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0900" w14:textId="1F48B2B1" w:rsidR="004F310A" w:rsidRPr="00040579" w:rsidRDefault="00863553" w:rsidP="00C7544B">
      <w:pPr>
        <w:spacing w:after="240"/>
        <w:rPr>
          <w:rFonts w:asciiTheme="majorHAnsi" w:hAnsiTheme="majorHAnsi" w:cstheme="majorHAnsi"/>
          <w:color w:val="0070C0"/>
          <w:sz w:val="56"/>
          <w:szCs w:val="40"/>
        </w:rPr>
      </w:pPr>
      <w:r w:rsidRPr="00040579">
        <w:rPr>
          <w:b/>
          <w:noProof/>
          <w:sz w:val="32"/>
          <w:szCs w:val="36"/>
        </w:rPr>
        <w:drawing>
          <wp:anchor distT="0" distB="0" distL="114300" distR="114300" simplePos="0" relativeHeight="251659264" behindDoc="0" locked="0" layoutInCell="1" allowOverlap="1" wp14:anchorId="01A6A2C2" wp14:editId="32D02583">
            <wp:simplePos x="0" y="0"/>
            <wp:positionH relativeFrom="margin">
              <wp:posOffset>3407975</wp:posOffset>
            </wp:positionH>
            <wp:positionV relativeFrom="paragraph">
              <wp:posOffset>0</wp:posOffset>
            </wp:positionV>
            <wp:extent cx="2441321" cy="828675"/>
            <wp:effectExtent l="0" t="0" r="0" b="0"/>
            <wp:wrapNone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748" cy="84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579" w:rsidRPr="00040579">
        <w:rPr>
          <w:rFonts w:asciiTheme="majorHAnsi" w:hAnsiTheme="majorHAnsi" w:cstheme="majorHAnsi"/>
          <w:color w:val="0070C0"/>
          <w:sz w:val="56"/>
          <w:szCs w:val="40"/>
        </w:rPr>
        <w:t>SDG Scholarship</w:t>
      </w:r>
    </w:p>
    <w:p w14:paraId="356A15C7" w14:textId="61A697D7" w:rsidR="00040579" w:rsidRPr="00040579" w:rsidRDefault="00040579" w:rsidP="00C7544B">
      <w:pPr>
        <w:rPr>
          <w:rFonts w:asciiTheme="majorHAnsi" w:hAnsiTheme="majorHAnsi" w:cstheme="majorHAnsi"/>
          <w:color w:val="00B0F0"/>
          <w:sz w:val="40"/>
          <w:szCs w:val="24"/>
        </w:rPr>
      </w:pPr>
      <w:r>
        <w:rPr>
          <w:rFonts w:asciiTheme="majorHAnsi" w:hAnsiTheme="majorHAnsi" w:cstheme="majorHAnsi"/>
          <w:color w:val="00B0F0"/>
          <w:sz w:val="40"/>
          <w:szCs w:val="24"/>
        </w:rPr>
        <w:t>Applicant’s Information Kit</w:t>
      </w:r>
    </w:p>
    <w:p w14:paraId="7868DA8D" w14:textId="77777777" w:rsidR="00652922" w:rsidRDefault="00652922" w:rsidP="0026684E">
      <w:pPr>
        <w:spacing w:before="24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At Elemental Projects, w</w:t>
      </w:r>
      <w:r w:rsidR="004F310A" w:rsidRPr="0026684E">
        <w:rPr>
          <w:rFonts w:asciiTheme="majorHAnsi" w:hAnsiTheme="majorHAnsi" w:cstheme="majorHAnsi"/>
          <w:sz w:val="20"/>
        </w:rPr>
        <w:t xml:space="preserve">e believe that every organisation has a moral duty to do what they can to support the transition to </w:t>
      </w:r>
      <w:r w:rsidR="00863553" w:rsidRPr="0026684E">
        <w:rPr>
          <w:rFonts w:asciiTheme="majorHAnsi" w:hAnsiTheme="majorHAnsi" w:cstheme="majorHAnsi"/>
          <w:sz w:val="20"/>
        </w:rPr>
        <w:t xml:space="preserve">a </w:t>
      </w:r>
      <w:r w:rsidR="00040579" w:rsidRPr="0026684E">
        <w:rPr>
          <w:rFonts w:asciiTheme="majorHAnsi" w:hAnsiTheme="majorHAnsi" w:cstheme="majorHAnsi"/>
          <w:sz w:val="20"/>
        </w:rPr>
        <w:t xml:space="preserve">fair, </w:t>
      </w:r>
      <w:r w:rsidR="004F310A" w:rsidRPr="0026684E">
        <w:rPr>
          <w:rFonts w:asciiTheme="majorHAnsi" w:hAnsiTheme="majorHAnsi" w:cstheme="majorHAnsi"/>
          <w:sz w:val="20"/>
        </w:rPr>
        <w:t xml:space="preserve">sustainable, better world. </w:t>
      </w:r>
      <w:r w:rsidR="00863553" w:rsidRPr="0026684E">
        <w:rPr>
          <w:rFonts w:asciiTheme="majorHAnsi" w:hAnsiTheme="majorHAnsi" w:cstheme="majorHAnsi"/>
          <w:sz w:val="20"/>
        </w:rPr>
        <w:t xml:space="preserve">The </w:t>
      </w:r>
      <w:r w:rsidR="004F310A" w:rsidRPr="0026684E">
        <w:rPr>
          <w:rFonts w:asciiTheme="majorHAnsi" w:hAnsiTheme="majorHAnsi" w:cstheme="majorHAnsi"/>
          <w:sz w:val="20"/>
        </w:rPr>
        <w:t>UN’s 17 Sustainable Development Goals</w:t>
      </w:r>
      <w:r>
        <w:rPr>
          <w:rFonts w:asciiTheme="majorHAnsi" w:hAnsiTheme="majorHAnsi" w:cstheme="majorHAnsi"/>
          <w:sz w:val="20"/>
        </w:rPr>
        <w:t xml:space="preserve"> (SDGs)</w:t>
      </w:r>
      <w:r w:rsidR="00863553" w:rsidRPr="0026684E">
        <w:rPr>
          <w:rFonts w:asciiTheme="majorHAnsi" w:hAnsiTheme="majorHAnsi" w:cstheme="majorHAnsi"/>
          <w:sz w:val="20"/>
        </w:rPr>
        <w:t xml:space="preserve"> provide a unifying framework for this global effort</w:t>
      </w:r>
      <w:r w:rsidR="004F310A" w:rsidRPr="0026684E">
        <w:rPr>
          <w:rFonts w:asciiTheme="majorHAnsi" w:hAnsiTheme="majorHAnsi" w:cstheme="majorHAnsi"/>
          <w:sz w:val="20"/>
        </w:rPr>
        <w:t xml:space="preserve">. </w:t>
      </w:r>
      <w:r>
        <w:rPr>
          <w:rFonts w:asciiTheme="majorHAnsi" w:hAnsiTheme="majorHAnsi" w:cstheme="majorHAnsi"/>
          <w:sz w:val="20"/>
        </w:rPr>
        <w:t>Our contribution is the SDG Scholarship</w:t>
      </w:r>
      <w:r>
        <w:rPr>
          <w:rFonts w:asciiTheme="majorHAnsi" w:hAnsiTheme="majorHAnsi" w:cstheme="majorHAnsi"/>
          <w:sz w:val="20"/>
        </w:rPr>
        <w:t xml:space="preserve">. </w:t>
      </w:r>
    </w:p>
    <w:p w14:paraId="3CC0083C" w14:textId="23A7F395" w:rsidR="00652922" w:rsidRDefault="00652922" w:rsidP="0026684E">
      <w:pPr>
        <w:spacing w:before="24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Valued at $20,000, the SDG Scholarship includes </w:t>
      </w:r>
      <w:r>
        <w:rPr>
          <w:rFonts w:asciiTheme="majorHAnsi" w:hAnsiTheme="majorHAnsi" w:cstheme="majorHAnsi"/>
          <w:sz w:val="20"/>
        </w:rPr>
        <w:t>fully</w:t>
      </w:r>
      <w:r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 xml:space="preserve">funded training for </w:t>
      </w:r>
      <w:r>
        <w:rPr>
          <w:rFonts w:asciiTheme="majorHAnsi" w:hAnsiTheme="majorHAnsi" w:cstheme="majorHAnsi"/>
          <w:sz w:val="20"/>
        </w:rPr>
        <w:t xml:space="preserve">the </w:t>
      </w:r>
      <w:r>
        <w:rPr>
          <w:rFonts w:asciiTheme="majorHAnsi" w:hAnsiTheme="majorHAnsi" w:cstheme="majorHAnsi"/>
          <w:sz w:val="20"/>
        </w:rPr>
        <w:t xml:space="preserve">project </w:t>
      </w:r>
      <w:r>
        <w:rPr>
          <w:rFonts w:asciiTheme="majorHAnsi" w:hAnsiTheme="majorHAnsi" w:cstheme="majorHAnsi"/>
          <w:sz w:val="20"/>
        </w:rPr>
        <w:t xml:space="preserve">manager and up to four of their </w:t>
      </w:r>
      <w:r>
        <w:rPr>
          <w:rFonts w:asciiTheme="majorHAnsi" w:hAnsiTheme="majorHAnsi" w:cstheme="majorHAnsi"/>
          <w:sz w:val="20"/>
        </w:rPr>
        <w:t>team</w:t>
      </w:r>
      <w:r>
        <w:rPr>
          <w:rFonts w:asciiTheme="majorHAnsi" w:hAnsiTheme="majorHAnsi" w:cstheme="majorHAnsi"/>
          <w:sz w:val="20"/>
        </w:rPr>
        <w:t>,</w:t>
      </w:r>
      <w:r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>and production of a short video documentary about the project</w:t>
      </w:r>
      <w:r>
        <w:rPr>
          <w:rFonts w:asciiTheme="majorHAnsi" w:hAnsiTheme="majorHAnsi" w:cstheme="majorHAnsi"/>
          <w:sz w:val="20"/>
        </w:rPr>
        <w:t>.</w:t>
      </w:r>
    </w:p>
    <w:p w14:paraId="48968CA8" w14:textId="646E5AAE" w:rsidR="00A15408" w:rsidRPr="0026684E" w:rsidRDefault="0026684E" w:rsidP="0026684E">
      <w:pPr>
        <w:spacing w:before="24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We s</w:t>
      </w:r>
      <w:r w:rsidR="00634449" w:rsidRPr="0026684E">
        <w:rPr>
          <w:rFonts w:asciiTheme="majorHAnsi" w:hAnsiTheme="majorHAnsi" w:cstheme="majorHAnsi"/>
          <w:sz w:val="20"/>
        </w:rPr>
        <w:t xml:space="preserve">pecialise in developing </w:t>
      </w:r>
      <w:r w:rsidR="00A15408" w:rsidRPr="0026684E">
        <w:rPr>
          <w:rFonts w:asciiTheme="majorHAnsi" w:hAnsiTheme="majorHAnsi" w:cstheme="majorHAnsi"/>
          <w:sz w:val="20"/>
        </w:rPr>
        <w:t xml:space="preserve">project </w:t>
      </w:r>
      <w:r w:rsidR="00634449" w:rsidRPr="0026684E">
        <w:rPr>
          <w:rFonts w:asciiTheme="majorHAnsi" w:hAnsiTheme="majorHAnsi" w:cstheme="majorHAnsi"/>
          <w:sz w:val="20"/>
        </w:rPr>
        <w:t xml:space="preserve">managers working on any type of project and have delivered award-winning courses to thousands </w:t>
      </w:r>
      <w:r w:rsidR="00A15408" w:rsidRPr="0026684E">
        <w:rPr>
          <w:rFonts w:asciiTheme="majorHAnsi" w:hAnsiTheme="majorHAnsi" w:cstheme="majorHAnsi"/>
          <w:sz w:val="20"/>
        </w:rPr>
        <w:t xml:space="preserve">of project and program </w:t>
      </w:r>
      <w:r w:rsidR="00863553" w:rsidRPr="0026684E">
        <w:rPr>
          <w:rFonts w:asciiTheme="majorHAnsi" w:hAnsiTheme="majorHAnsi" w:cstheme="majorHAnsi"/>
          <w:sz w:val="20"/>
        </w:rPr>
        <w:t>managers</w:t>
      </w:r>
      <w:r w:rsidR="00634449" w:rsidRPr="0026684E">
        <w:rPr>
          <w:rFonts w:asciiTheme="majorHAnsi" w:hAnsiTheme="majorHAnsi" w:cstheme="majorHAnsi"/>
          <w:sz w:val="20"/>
        </w:rPr>
        <w:t xml:space="preserve"> from across industry</w:t>
      </w:r>
      <w:r w:rsidR="00040579" w:rsidRPr="0026684E">
        <w:rPr>
          <w:rFonts w:asciiTheme="majorHAnsi" w:hAnsiTheme="majorHAnsi" w:cstheme="majorHAnsi"/>
          <w:sz w:val="20"/>
        </w:rPr>
        <w:t xml:space="preserve">. </w:t>
      </w:r>
      <w:r w:rsidR="00652922">
        <w:rPr>
          <w:rFonts w:asciiTheme="majorHAnsi" w:hAnsiTheme="majorHAnsi" w:cstheme="majorHAnsi"/>
          <w:sz w:val="20"/>
        </w:rPr>
        <w:t xml:space="preserve">Our core business is training </w:t>
      </w:r>
      <w:r w:rsidR="00863553" w:rsidRPr="0026684E">
        <w:rPr>
          <w:rFonts w:asciiTheme="majorHAnsi" w:hAnsiTheme="majorHAnsi" w:cstheme="majorHAnsi"/>
          <w:sz w:val="20"/>
        </w:rPr>
        <w:t>‘accidental project managers’</w:t>
      </w:r>
      <w:r w:rsidR="00652922">
        <w:rPr>
          <w:rFonts w:asciiTheme="majorHAnsi" w:hAnsiTheme="majorHAnsi" w:cstheme="majorHAnsi"/>
          <w:sz w:val="20"/>
        </w:rPr>
        <w:t xml:space="preserve"> –</w:t>
      </w:r>
      <w:r w:rsidR="00863553" w:rsidRPr="0026684E">
        <w:rPr>
          <w:rFonts w:asciiTheme="majorHAnsi" w:hAnsiTheme="majorHAnsi" w:cstheme="majorHAnsi"/>
          <w:sz w:val="20"/>
        </w:rPr>
        <w:t xml:space="preserve"> </w:t>
      </w:r>
      <w:r w:rsidR="00634449" w:rsidRPr="0026684E">
        <w:rPr>
          <w:rFonts w:asciiTheme="majorHAnsi" w:hAnsiTheme="majorHAnsi" w:cstheme="majorHAnsi"/>
          <w:sz w:val="20"/>
        </w:rPr>
        <w:t xml:space="preserve">technical experts </w:t>
      </w:r>
      <w:r w:rsidR="00652922">
        <w:rPr>
          <w:rFonts w:asciiTheme="majorHAnsi" w:hAnsiTheme="majorHAnsi" w:cstheme="majorHAnsi"/>
          <w:sz w:val="20"/>
        </w:rPr>
        <w:t>delivering</w:t>
      </w:r>
      <w:r w:rsidR="00A15408" w:rsidRPr="0026684E">
        <w:rPr>
          <w:rFonts w:asciiTheme="majorHAnsi" w:hAnsiTheme="majorHAnsi" w:cstheme="majorHAnsi"/>
          <w:sz w:val="20"/>
        </w:rPr>
        <w:t>:</w:t>
      </w:r>
    </w:p>
    <w:p w14:paraId="7D8BDDD5" w14:textId="326CB360" w:rsidR="004F310A" w:rsidRPr="0026684E" w:rsidRDefault="0026684E" w:rsidP="00040579">
      <w:pPr>
        <w:pStyle w:val="ListParagraph"/>
        <w:numPr>
          <w:ilvl w:val="0"/>
          <w:numId w:val="1"/>
        </w:numPr>
        <w:ind w:left="567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Environmental projects</w:t>
      </w:r>
      <w:r w:rsidR="00652922">
        <w:rPr>
          <w:rFonts w:asciiTheme="majorHAnsi" w:hAnsiTheme="majorHAnsi" w:cstheme="majorHAnsi"/>
          <w:sz w:val="20"/>
        </w:rPr>
        <w:t xml:space="preserve">: </w:t>
      </w:r>
      <w:r>
        <w:rPr>
          <w:rFonts w:asciiTheme="majorHAnsi" w:hAnsiTheme="majorHAnsi" w:cstheme="majorHAnsi"/>
          <w:sz w:val="20"/>
        </w:rPr>
        <w:t xml:space="preserve">climate change </w:t>
      </w:r>
      <w:r w:rsidR="00A15408" w:rsidRPr="0026684E">
        <w:rPr>
          <w:rFonts w:asciiTheme="majorHAnsi" w:hAnsiTheme="majorHAnsi" w:cstheme="majorHAnsi"/>
          <w:sz w:val="20"/>
        </w:rPr>
        <w:t xml:space="preserve">research, </w:t>
      </w:r>
      <w:r w:rsidR="00634449" w:rsidRPr="0026684E">
        <w:rPr>
          <w:rFonts w:asciiTheme="majorHAnsi" w:hAnsiTheme="majorHAnsi" w:cstheme="majorHAnsi"/>
          <w:sz w:val="20"/>
        </w:rPr>
        <w:t xml:space="preserve">habitat </w:t>
      </w:r>
      <w:r>
        <w:rPr>
          <w:rFonts w:asciiTheme="majorHAnsi" w:hAnsiTheme="majorHAnsi" w:cstheme="majorHAnsi"/>
          <w:sz w:val="20"/>
        </w:rPr>
        <w:t>restoration</w:t>
      </w:r>
      <w:r w:rsidR="00863553" w:rsidRPr="0026684E">
        <w:rPr>
          <w:rFonts w:asciiTheme="majorHAnsi" w:hAnsiTheme="majorHAnsi" w:cstheme="majorHAnsi"/>
          <w:sz w:val="20"/>
        </w:rPr>
        <w:t xml:space="preserve">, </w:t>
      </w:r>
      <w:r>
        <w:rPr>
          <w:rFonts w:asciiTheme="majorHAnsi" w:hAnsiTheme="majorHAnsi" w:cstheme="majorHAnsi"/>
          <w:sz w:val="20"/>
        </w:rPr>
        <w:t>recycling, renewable energy</w:t>
      </w:r>
    </w:p>
    <w:p w14:paraId="75E364B6" w14:textId="069DED54" w:rsidR="00A15408" w:rsidRPr="0026684E" w:rsidRDefault="00863553" w:rsidP="00040579">
      <w:pPr>
        <w:pStyle w:val="ListParagraph"/>
        <w:numPr>
          <w:ilvl w:val="0"/>
          <w:numId w:val="1"/>
        </w:numPr>
        <w:ind w:left="567" w:right="-188"/>
        <w:rPr>
          <w:rFonts w:asciiTheme="majorHAnsi" w:hAnsiTheme="majorHAnsi" w:cstheme="majorHAnsi"/>
          <w:sz w:val="20"/>
        </w:rPr>
      </w:pPr>
      <w:r w:rsidRPr="0026684E">
        <w:rPr>
          <w:rFonts w:asciiTheme="majorHAnsi" w:hAnsiTheme="majorHAnsi" w:cstheme="majorHAnsi"/>
          <w:sz w:val="20"/>
        </w:rPr>
        <w:t>Indigenous programs</w:t>
      </w:r>
      <w:r w:rsidR="00652922">
        <w:rPr>
          <w:rFonts w:asciiTheme="majorHAnsi" w:hAnsiTheme="majorHAnsi" w:cstheme="majorHAnsi"/>
          <w:sz w:val="20"/>
        </w:rPr>
        <w:t>:</w:t>
      </w:r>
      <w:r w:rsidR="00A15408" w:rsidRPr="0026684E">
        <w:rPr>
          <w:rFonts w:asciiTheme="majorHAnsi" w:hAnsiTheme="majorHAnsi" w:cstheme="majorHAnsi"/>
          <w:sz w:val="20"/>
        </w:rPr>
        <w:t xml:space="preserve"> </w:t>
      </w:r>
      <w:r w:rsidRPr="0026684E">
        <w:rPr>
          <w:rFonts w:asciiTheme="majorHAnsi" w:hAnsiTheme="majorHAnsi" w:cstheme="majorHAnsi"/>
          <w:sz w:val="20"/>
        </w:rPr>
        <w:t>land management</w:t>
      </w:r>
      <w:r w:rsidR="00A15408" w:rsidRPr="0026684E">
        <w:rPr>
          <w:rFonts w:asciiTheme="majorHAnsi" w:hAnsiTheme="majorHAnsi" w:cstheme="majorHAnsi"/>
          <w:sz w:val="20"/>
        </w:rPr>
        <w:t xml:space="preserve">, health, </w:t>
      </w:r>
      <w:r w:rsidR="00AB05A3" w:rsidRPr="0026684E">
        <w:rPr>
          <w:rFonts w:asciiTheme="majorHAnsi" w:hAnsiTheme="majorHAnsi" w:cstheme="majorHAnsi"/>
          <w:sz w:val="20"/>
        </w:rPr>
        <w:t xml:space="preserve">education, </w:t>
      </w:r>
      <w:r w:rsidR="00A15408" w:rsidRPr="0026684E">
        <w:rPr>
          <w:rFonts w:asciiTheme="majorHAnsi" w:hAnsiTheme="majorHAnsi" w:cstheme="majorHAnsi"/>
          <w:sz w:val="20"/>
        </w:rPr>
        <w:t xml:space="preserve">community </w:t>
      </w:r>
      <w:r w:rsidR="00652922">
        <w:rPr>
          <w:rFonts w:asciiTheme="majorHAnsi" w:hAnsiTheme="majorHAnsi" w:cstheme="majorHAnsi"/>
          <w:sz w:val="20"/>
        </w:rPr>
        <w:t>services</w:t>
      </w:r>
    </w:p>
    <w:p w14:paraId="7D18985A" w14:textId="73CD3513" w:rsidR="00A15408" w:rsidRPr="0026684E" w:rsidRDefault="00A15408" w:rsidP="00634449">
      <w:pPr>
        <w:pStyle w:val="ListParagraph"/>
        <w:numPr>
          <w:ilvl w:val="0"/>
          <w:numId w:val="1"/>
        </w:numPr>
        <w:ind w:left="567"/>
        <w:rPr>
          <w:rFonts w:asciiTheme="majorHAnsi" w:hAnsiTheme="majorHAnsi" w:cstheme="majorHAnsi"/>
          <w:sz w:val="20"/>
        </w:rPr>
      </w:pPr>
      <w:r w:rsidRPr="0026684E">
        <w:rPr>
          <w:rFonts w:asciiTheme="majorHAnsi" w:hAnsiTheme="majorHAnsi" w:cstheme="majorHAnsi"/>
          <w:sz w:val="20"/>
        </w:rPr>
        <w:t>Soci</w:t>
      </w:r>
      <w:r w:rsidR="00634449" w:rsidRPr="0026684E">
        <w:rPr>
          <w:rFonts w:asciiTheme="majorHAnsi" w:hAnsiTheme="majorHAnsi" w:cstheme="majorHAnsi"/>
          <w:sz w:val="20"/>
        </w:rPr>
        <w:t>al</w:t>
      </w:r>
      <w:r w:rsidRPr="0026684E">
        <w:rPr>
          <w:rFonts w:asciiTheme="majorHAnsi" w:hAnsiTheme="majorHAnsi" w:cstheme="majorHAnsi"/>
          <w:sz w:val="20"/>
        </w:rPr>
        <w:t xml:space="preserve"> </w:t>
      </w:r>
      <w:r w:rsidR="00652922">
        <w:rPr>
          <w:rFonts w:asciiTheme="majorHAnsi" w:hAnsiTheme="majorHAnsi" w:cstheme="majorHAnsi"/>
          <w:sz w:val="20"/>
        </w:rPr>
        <w:t>outcomes:</w:t>
      </w:r>
      <w:r w:rsidRPr="0026684E">
        <w:rPr>
          <w:rFonts w:asciiTheme="majorHAnsi" w:hAnsiTheme="majorHAnsi" w:cstheme="majorHAnsi"/>
          <w:sz w:val="20"/>
        </w:rPr>
        <w:t xml:space="preserve"> marriage equality, gender equality, </w:t>
      </w:r>
      <w:r w:rsidR="00863553" w:rsidRPr="0026684E">
        <w:rPr>
          <w:rFonts w:asciiTheme="majorHAnsi" w:hAnsiTheme="majorHAnsi" w:cstheme="majorHAnsi"/>
          <w:sz w:val="20"/>
        </w:rPr>
        <w:t>anti-corruption, anti-racism</w:t>
      </w:r>
      <w:r w:rsidR="00634449" w:rsidRPr="0026684E">
        <w:rPr>
          <w:rFonts w:asciiTheme="majorHAnsi" w:hAnsiTheme="majorHAnsi" w:cstheme="majorHAnsi"/>
          <w:sz w:val="20"/>
        </w:rPr>
        <w:t>, justice</w:t>
      </w:r>
    </w:p>
    <w:p w14:paraId="06318264" w14:textId="2D18F742" w:rsidR="00863553" w:rsidRPr="0026684E" w:rsidRDefault="00652922" w:rsidP="004F310A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I</w:t>
      </w:r>
      <w:r w:rsidR="004F310A" w:rsidRPr="0026684E">
        <w:rPr>
          <w:rFonts w:asciiTheme="majorHAnsi" w:hAnsiTheme="majorHAnsi" w:cstheme="majorHAnsi"/>
          <w:sz w:val="20"/>
        </w:rPr>
        <w:t xml:space="preserve">f </w:t>
      </w:r>
      <w:r>
        <w:rPr>
          <w:rFonts w:asciiTheme="majorHAnsi" w:hAnsiTheme="majorHAnsi" w:cstheme="majorHAnsi"/>
          <w:sz w:val="20"/>
        </w:rPr>
        <w:t xml:space="preserve">your </w:t>
      </w:r>
      <w:r w:rsidR="004F310A" w:rsidRPr="0026684E">
        <w:rPr>
          <w:rFonts w:asciiTheme="majorHAnsi" w:hAnsiTheme="majorHAnsi" w:cstheme="majorHAnsi"/>
          <w:sz w:val="20"/>
        </w:rPr>
        <w:t>project supports one</w:t>
      </w:r>
      <w:r w:rsidR="00863553" w:rsidRPr="0026684E">
        <w:rPr>
          <w:rFonts w:asciiTheme="majorHAnsi" w:hAnsiTheme="majorHAnsi" w:cstheme="majorHAnsi"/>
          <w:sz w:val="20"/>
        </w:rPr>
        <w:t xml:space="preserve"> or more of the </w:t>
      </w:r>
      <w:r w:rsidR="004F310A" w:rsidRPr="0026684E">
        <w:rPr>
          <w:rFonts w:asciiTheme="majorHAnsi" w:hAnsiTheme="majorHAnsi" w:cstheme="majorHAnsi"/>
          <w:sz w:val="20"/>
        </w:rPr>
        <w:t xml:space="preserve">SDGs, </w:t>
      </w:r>
      <w:r w:rsidR="00634449" w:rsidRPr="0026684E">
        <w:rPr>
          <w:rFonts w:asciiTheme="majorHAnsi" w:hAnsiTheme="majorHAnsi" w:cstheme="majorHAnsi"/>
          <w:sz w:val="20"/>
        </w:rPr>
        <w:t xml:space="preserve">be it </w:t>
      </w:r>
      <w:r w:rsidR="0026684E" w:rsidRPr="0026684E">
        <w:rPr>
          <w:rFonts w:asciiTheme="majorHAnsi" w:hAnsiTheme="majorHAnsi" w:cstheme="majorHAnsi"/>
          <w:sz w:val="20"/>
        </w:rPr>
        <w:t>Renewable Energy (Goal 7)</w:t>
      </w:r>
      <w:r w:rsidR="0026684E" w:rsidRPr="0026684E">
        <w:rPr>
          <w:rFonts w:asciiTheme="majorHAnsi" w:hAnsiTheme="majorHAnsi" w:cstheme="majorHAnsi"/>
          <w:sz w:val="20"/>
        </w:rPr>
        <w:t xml:space="preserve">, Reduced Inequalities (Goal 10), or </w:t>
      </w:r>
      <w:r w:rsidR="0026684E" w:rsidRPr="0026684E">
        <w:rPr>
          <w:rFonts w:asciiTheme="majorHAnsi" w:hAnsiTheme="majorHAnsi" w:cstheme="majorHAnsi"/>
          <w:sz w:val="20"/>
        </w:rPr>
        <w:t>Climate Action (Goal 13)</w:t>
      </w:r>
      <w:r w:rsidR="0026684E" w:rsidRPr="0026684E">
        <w:rPr>
          <w:rFonts w:asciiTheme="majorHAnsi" w:hAnsiTheme="majorHAnsi" w:cstheme="majorHAnsi"/>
          <w:sz w:val="20"/>
        </w:rPr>
        <w:t xml:space="preserve">, </w:t>
      </w:r>
      <w:r w:rsidR="004F310A" w:rsidRPr="0026684E">
        <w:rPr>
          <w:rFonts w:asciiTheme="majorHAnsi" w:hAnsiTheme="majorHAnsi" w:cstheme="majorHAnsi"/>
          <w:sz w:val="20"/>
        </w:rPr>
        <w:t xml:space="preserve">then we invite you to apply for </w:t>
      </w:r>
      <w:r>
        <w:rPr>
          <w:rFonts w:asciiTheme="majorHAnsi" w:hAnsiTheme="majorHAnsi" w:cstheme="majorHAnsi"/>
          <w:sz w:val="20"/>
        </w:rPr>
        <w:t xml:space="preserve">the </w:t>
      </w:r>
      <w:r w:rsidR="00C7544B" w:rsidRPr="0026684E">
        <w:rPr>
          <w:rFonts w:asciiTheme="majorHAnsi" w:hAnsiTheme="majorHAnsi" w:cstheme="majorHAnsi"/>
          <w:sz w:val="20"/>
        </w:rPr>
        <w:t>SDG S</w:t>
      </w:r>
      <w:r w:rsidR="004F310A" w:rsidRPr="0026684E">
        <w:rPr>
          <w:rFonts w:asciiTheme="majorHAnsi" w:hAnsiTheme="majorHAnsi" w:cstheme="majorHAnsi"/>
          <w:sz w:val="20"/>
        </w:rPr>
        <w:t>cholarship.</w:t>
      </w:r>
      <w:r w:rsidR="00863553" w:rsidRPr="0026684E">
        <w:rPr>
          <w:rFonts w:asciiTheme="majorHAnsi" w:hAnsiTheme="majorHAnsi" w:cstheme="majorHAnsi"/>
          <w:sz w:val="20"/>
        </w:rPr>
        <w:t xml:space="preserve"> </w:t>
      </w:r>
    </w:p>
    <w:p w14:paraId="57DCDE98" w14:textId="77777777" w:rsidR="00652922" w:rsidRDefault="00652922" w:rsidP="00C7544B">
      <w:pPr>
        <w:rPr>
          <w:rFonts w:asciiTheme="majorHAnsi" w:hAnsiTheme="majorHAnsi" w:cstheme="majorHAnsi"/>
          <w:color w:val="00B0F0"/>
          <w:sz w:val="40"/>
          <w:szCs w:val="24"/>
        </w:rPr>
      </w:pPr>
      <w:bookmarkStart w:id="0" w:name="_Hlk82695194"/>
      <w:r>
        <w:rPr>
          <w:noProof/>
        </w:rPr>
        <w:drawing>
          <wp:inline distT="0" distB="0" distL="0" distR="0" wp14:anchorId="5DCA4E66" wp14:editId="15B4E7D1">
            <wp:extent cx="5731510" cy="1432560"/>
            <wp:effectExtent l="0" t="0" r="2540" b="0"/>
            <wp:docPr id="5" name="Picture 5" descr="Sustainable Development Go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tainable Development Goa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5736F" w14:textId="2941AED5" w:rsidR="0075620B" w:rsidRPr="00634449" w:rsidRDefault="00652922" w:rsidP="00652922">
      <w:pPr>
        <w:spacing w:before="12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color w:val="00B0F0"/>
          <w:sz w:val="40"/>
          <w:szCs w:val="24"/>
        </w:rPr>
        <w:t>About the scholarship</w:t>
      </w:r>
    </w:p>
    <w:bookmarkEnd w:id="0"/>
    <w:p w14:paraId="05EA7201" w14:textId="77777777" w:rsidR="00652922" w:rsidRDefault="0075620B" w:rsidP="00C7544B">
      <w:pPr>
        <w:rPr>
          <w:rFonts w:asciiTheme="majorHAnsi" w:hAnsiTheme="majorHAnsi" w:cstheme="majorHAnsi"/>
          <w:sz w:val="20"/>
        </w:rPr>
      </w:pPr>
      <w:r w:rsidRPr="00CD6761">
        <w:rPr>
          <w:rFonts w:asciiTheme="majorHAnsi" w:hAnsiTheme="majorHAnsi" w:cstheme="majorHAnsi"/>
          <w:sz w:val="20"/>
        </w:rPr>
        <w:t xml:space="preserve">The </w:t>
      </w:r>
      <w:r w:rsidR="00831054" w:rsidRPr="00CD6761">
        <w:rPr>
          <w:rFonts w:asciiTheme="majorHAnsi" w:hAnsiTheme="majorHAnsi" w:cstheme="majorHAnsi"/>
          <w:sz w:val="20"/>
        </w:rPr>
        <w:t xml:space="preserve">SDG </w:t>
      </w:r>
      <w:r w:rsidRPr="00CD6761">
        <w:rPr>
          <w:rFonts w:asciiTheme="majorHAnsi" w:hAnsiTheme="majorHAnsi" w:cstheme="majorHAnsi"/>
          <w:sz w:val="20"/>
        </w:rPr>
        <w:t xml:space="preserve">Scholarship </w:t>
      </w:r>
      <w:r w:rsidR="00CD6761" w:rsidRPr="00CD6761">
        <w:rPr>
          <w:rFonts w:asciiTheme="majorHAnsi" w:hAnsiTheme="majorHAnsi" w:cstheme="majorHAnsi"/>
          <w:sz w:val="20"/>
        </w:rPr>
        <w:t xml:space="preserve">seeks to maximise the efficiency and impact of a wide range of SDG-aligned projects. </w:t>
      </w:r>
      <w:r w:rsidR="00831054" w:rsidRPr="00CD6761">
        <w:rPr>
          <w:rFonts w:asciiTheme="majorHAnsi" w:hAnsiTheme="majorHAnsi" w:cstheme="majorHAnsi"/>
          <w:sz w:val="20"/>
        </w:rPr>
        <w:t xml:space="preserve">Funding from industry </w:t>
      </w:r>
      <w:r w:rsidR="00CD6761">
        <w:rPr>
          <w:rFonts w:asciiTheme="majorHAnsi" w:hAnsiTheme="majorHAnsi" w:cstheme="majorHAnsi"/>
          <w:sz w:val="20"/>
        </w:rPr>
        <w:t>s</w:t>
      </w:r>
      <w:r w:rsidR="00831054" w:rsidRPr="00CD6761">
        <w:rPr>
          <w:rFonts w:asciiTheme="majorHAnsi" w:hAnsiTheme="majorHAnsi" w:cstheme="majorHAnsi"/>
          <w:sz w:val="20"/>
        </w:rPr>
        <w:t xml:space="preserve">ponsors goes entirely </w:t>
      </w:r>
      <w:r w:rsidR="00AB05A3" w:rsidRPr="00CD6761">
        <w:rPr>
          <w:rFonts w:asciiTheme="majorHAnsi" w:hAnsiTheme="majorHAnsi" w:cstheme="majorHAnsi"/>
          <w:sz w:val="20"/>
        </w:rPr>
        <w:t>toward training, supporting</w:t>
      </w:r>
      <w:r w:rsidR="00C7544B" w:rsidRPr="00CD6761">
        <w:rPr>
          <w:rFonts w:asciiTheme="majorHAnsi" w:hAnsiTheme="majorHAnsi" w:cstheme="majorHAnsi"/>
          <w:sz w:val="20"/>
        </w:rPr>
        <w:t>,</w:t>
      </w:r>
      <w:r w:rsidR="00AB05A3" w:rsidRPr="00CD6761">
        <w:rPr>
          <w:rFonts w:asciiTheme="majorHAnsi" w:hAnsiTheme="majorHAnsi" w:cstheme="majorHAnsi"/>
          <w:sz w:val="20"/>
        </w:rPr>
        <w:t xml:space="preserve"> and promoting </w:t>
      </w:r>
      <w:r w:rsidR="00831054" w:rsidRPr="00CD6761">
        <w:rPr>
          <w:rFonts w:asciiTheme="majorHAnsi" w:hAnsiTheme="majorHAnsi" w:cstheme="majorHAnsi"/>
          <w:sz w:val="20"/>
        </w:rPr>
        <w:t xml:space="preserve">scholarship </w:t>
      </w:r>
      <w:r w:rsidR="00CD6761">
        <w:rPr>
          <w:rFonts w:asciiTheme="majorHAnsi" w:hAnsiTheme="majorHAnsi" w:cstheme="majorHAnsi"/>
          <w:sz w:val="20"/>
        </w:rPr>
        <w:t xml:space="preserve">recipients </w:t>
      </w:r>
      <w:r w:rsidR="00AB05A3" w:rsidRPr="00CD6761">
        <w:rPr>
          <w:rFonts w:asciiTheme="majorHAnsi" w:hAnsiTheme="majorHAnsi" w:cstheme="majorHAnsi"/>
          <w:sz w:val="20"/>
        </w:rPr>
        <w:t xml:space="preserve">and their project. </w:t>
      </w:r>
    </w:p>
    <w:p w14:paraId="2E9E01F5" w14:textId="15B37C9E" w:rsidR="00863553" w:rsidRPr="00CD6761" w:rsidRDefault="00863553" w:rsidP="00C7544B">
      <w:pPr>
        <w:rPr>
          <w:rFonts w:asciiTheme="majorHAnsi" w:hAnsiTheme="majorHAnsi" w:cstheme="majorHAnsi"/>
          <w:sz w:val="20"/>
        </w:rPr>
      </w:pPr>
      <w:r w:rsidRPr="00CD6761">
        <w:rPr>
          <w:rFonts w:asciiTheme="majorHAnsi" w:hAnsiTheme="majorHAnsi" w:cstheme="majorHAnsi"/>
          <w:sz w:val="20"/>
        </w:rPr>
        <w:t>Applications are evaluated by the UNGC Australia Network to determine the project with the strongest alignment to the Goals.</w:t>
      </w:r>
      <w:r w:rsidR="00652922">
        <w:rPr>
          <w:rFonts w:asciiTheme="majorHAnsi" w:hAnsiTheme="majorHAnsi" w:cstheme="majorHAnsi"/>
          <w:sz w:val="20"/>
        </w:rPr>
        <w:t xml:space="preserve"> Elemental Projects then awards the Scholarship to the recommended project.</w:t>
      </w:r>
      <w:r w:rsidRPr="00CD6761">
        <w:rPr>
          <w:rFonts w:asciiTheme="majorHAnsi" w:hAnsiTheme="majorHAnsi" w:cstheme="majorHAnsi"/>
          <w:sz w:val="20"/>
        </w:rPr>
        <w:t xml:space="preserve"> </w:t>
      </w:r>
    </w:p>
    <w:p w14:paraId="6093B904" w14:textId="33EC9C02" w:rsidR="00136C2B" w:rsidRPr="00CD6761" w:rsidRDefault="00652922" w:rsidP="00863553">
      <w:pPr>
        <w:spacing w:after="0"/>
        <w:rPr>
          <w:rFonts w:asciiTheme="majorHAnsi" w:hAnsiTheme="majorHAnsi" w:cstheme="majorHAnsi"/>
          <w:sz w:val="20"/>
        </w:rPr>
      </w:pPr>
      <w:r w:rsidRPr="00652922">
        <w:rPr>
          <w:rFonts w:asciiTheme="majorHAnsi" w:hAnsiTheme="majorHAnsi" w:cstheme="majorHAnsi"/>
          <w:sz w:val="20"/>
        </w:rPr>
        <w:t>The r</w:t>
      </w:r>
      <w:r w:rsidR="00CD6761" w:rsidRPr="00CD6761">
        <w:rPr>
          <w:rFonts w:asciiTheme="majorHAnsi" w:hAnsiTheme="majorHAnsi" w:cstheme="majorHAnsi"/>
          <w:sz w:val="20"/>
        </w:rPr>
        <w:t>ecipient</w:t>
      </w:r>
      <w:r w:rsidR="0026684E">
        <w:rPr>
          <w:rFonts w:asciiTheme="majorHAnsi" w:hAnsiTheme="majorHAnsi" w:cstheme="majorHAnsi"/>
          <w:sz w:val="20"/>
        </w:rPr>
        <w:t xml:space="preserve"> and up to four team members </w:t>
      </w:r>
      <w:r w:rsidR="00CD6761" w:rsidRPr="00CD6761">
        <w:rPr>
          <w:rFonts w:asciiTheme="majorHAnsi" w:hAnsiTheme="majorHAnsi" w:cstheme="majorHAnsi"/>
          <w:sz w:val="20"/>
        </w:rPr>
        <w:t>attend 12 half-day training sessions (online or in-person)</w:t>
      </w:r>
      <w:r w:rsidR="0026684E">
        <w:rPr>
          <w:rFonts w:asciiTheme="majorHAnsi" w:hAnsiTheme="majorHAnsi" w:cstheme="majorHAnsi"/>
          <w:sz w:val="20"/>
        </w:rPr>
        <w:t xml:space="preserve"> delivered as part of </w:t>
      </w:r>
      <w:r>
        <w:rPr>
          <w:rFonts w:asciiTheme="majorHAnsi" w:hAnsiTheme="majorHAnsi" w:cstheme="majorHAnsi"/>
          <w:sz w:val="20"/>
        </w:rPr>
        <w:t>a public</w:t>
      </w:r>
      <w:r w:rsidR="00CD6761" w:rsidRPr="00CD6761">
        <w:rPr>
          <w:rFonts w:asciiTheme="majorHAnsi" w:hAnsiTheme="majorHAnsi" w:cstheme="majorHAnsi"/>
          <w:sz w:val="20"/>
        </w:rPr>
        <w:t xml:space="preserve"> </w:t>
      </w:r>
      <w:hyperlink r:id="rId10" w:history="1">
        <w:r w:rsidR="00CD6761" w:rsidRPr="00634449">
          <w:rPr>
            <w:rStyle w:val="Hyperlink"/>
            <w:rFonts w:asciiTheme="majorHAnsi" w:hAnsiTheme="majorHAnsi" w:cstheme="majorHAnsi"/>
            <w:sz w:val="20"/>
          </w:rPr>
          <w:t>Diploma of Project Management</w:t>
        </w:r>
      </w:hyperlink>
      <w:r>
        <w:rPr>
          <w:rFonts w:asciiTheme="majorHAnsi" w:hAnsiTheme="majorHAnsi" w:cstheme="majorHAnsi"/>
          <w:sz w:val="20"/>
        </w:rPr>
        <w:t xml:space="preserve"> course</w:t>
      </w:r>
      <w:r w:rsidR="00CD6761" w:rsidRPr="00CD6761">
        <w:rPr>
          <w:rFonts w:asciiTheme="majorHAnsi" w:hAnsiTheme="majorHAnsi" w:cstheme="majorHAnsi"/>
          <w:sz w:val="20"/>
        </w:rPr>
        <w:t xml:space="preserve">. </w:t>
      </w:r>
      <w:r w:rsidR="00C7544B" w:rsidRPr="00CD6761">
        <w:rPr>
          <w:rFonts w:asciiTheme="majorHAnsi" w:hAnsiTheme="majorHAnsi" w:cstheme="majorHAnsi"/>
          <w:sz w:val="20"/>
        </w:rPr>
        <w:t xml:space="preserve">During training, </w:t>
      </w:r>
      <w:r w:rsidR="00863553" w:rsidRPr="00CD6761">
        <w:rPr>
          <w:rFonts w:asciiTheme="majorHAnsi" w:hAnsiTheme="majorHAnsi" w:cstheme="majorHAnsi"/>
          <w:sz w:val="20"/>
        </w:rPr>
        <w:t xml:space="preserve">the SDG Scholarship team </w:t>
      </w:r>
      <w:r w:rsidR="00C7544B" w:rsidRPr="00CD6761">
        <w:rPr>
          <w:rFonts w:asciiTheme="majorHAnsi" w:hAnsiTheme="majorHAnsi" w:cstheme="majorHAnsi"/>
          <w:sz w:val="20"/>
        </w:rPr>
        <w:t xml:space="preserve">will use in-class </w:t>
      </w:r>
      <w:r w:rsidR="00863553" w:rsidRPr="00CD6761">
        <w:rPr>
          <w:rFonts w:asciiTheme="majorHAnsi" w:hAnsiTheme="majorHAnsi" w:cstheme="majorHAnsi"/>
          <w:sz w:val="20"/>
        </w:rPr>
        <w:t xml:space="preserve">activities to workshop the project management </w:t>
      </w:r>
      <w:r>
        <w:rPr>
          <w:rFonts w:asciiTheme="majorHAnsi" w:hAnsiTheme="majorHAnsi" w:cstheme="majorHAnsi"/>
          <w:sz w:val="20"/>
        </w:rPr>
        <w:t xml:space="preserve">deliverables </w:t>
      </w:r>
      <w:r w:rsidR="00863553" w:rsidRPr="00CD6761">
        <w:rPr>
          <w:rFonts w:asciiTheme="majorHAnsi" w:hAnsiTheme="majorHAnsi" w:cstheme="majorHAnsi"/>
          <w:sz w:val="20"/>
        </w:rPr>
        <w:t xml:space="preserve">for their project. </w:t>
      </w:r>
      <w:r w:rsidR="00CD6761">
        <w:rPr>
          <w:rFonts w:asciiTheme="majorHAnsi" w:hAnsiTheme="majorHAnsi" w:cstheme="majorHAnsi"/>
          <w:sz w:val="20"/>
        </w:rPr>
        <w:t xml:space="preserve">Outside these </w:t>
      </w:r>
      <w:r>
        <w:rPr>
          <w:rFonts w:asciiTheme="majorHAnsi" w:hAnsiTheme="majorHAnsi" w:cstheme="majorHAnsi"/>
          <w:sz w:val="20"/>
        </w:rPr>
        <w:t xml:space="preserve">training </w:t>
      </w:r>
      <w:r w:rsidR="00CD6761">
        <w:rPr>
          <w:rFonts w:asciiTheme="majorHAnsi" w:hAnsiTheme="majorHAnsi" w:cstheme="majorHAnsi"/>
          <w:sz w:val="20"/>
        </w:rPr>
        <w:t>sessions, o</w:t>
      </w:r>
      <w:r w:rsidR="00863553" w:rsidRPr="00CD6761">
        <w:rPr>
          <w:rFonts w:asciiTheme="majorHAnsi" w:hAnsiTheme="majorHAnsi" w:cstheme="majorHAnsi"/>
          <w:sz w:val="20"/>
        </w:rPr>
        <w:t xml:space="preserve">ngoing learning is supported through </w:t>
      </w:r>
      <w:r w:rsidR="00CD6761">
        <w:rPr>
          <w:rFonts w:asciiTheme="majorHAnsi" w:hAnsiTheme="majorHAnsi" w:cstheme="majorHAnsi"/>
          <w:sz w:val="20"/>
        </w:rPr>
        <w:t xml:space="preserve">structured peer-coaching and complementary access to </w:t>
      </w:r>
      <w:proofErr w:type="spellStart"/>
      <w:r w:rsidR="00863553" w:rsidRPr="00CD6761">
        <w:rPr>
          <w:rFonts w:asciiTheme="majorHAnsi" w:hAnsiTheme="majorHAnsi" w:cstheme="majorHAnsi"/>
          <w:sz w:val="20"/>
        </w:rPr>
        <w:t>Ecademy</w:t>
      </w:r>
      <w:proofErr w:type="spellEnd"/>
      <w:r w:rsidR="00CD6761">
        <w:rPr>
          <w:rFonts w:asciiTheme="majorHAnsi" w:hAnsiTheme="majorHAnsi" w:cstheme="majorHAnsi"/>
          <w:sz w:val="20"/>
        </w:rPr>
        <w:t xml:space="preserve"> – </w:t>
      </w:r>
      <w:r w:rsidR="00863553" w:rsidRPr="00CD6761">
        <w:rPr>
          <w:rFonts w:asciiTheme="majorHAnsi" w:hAnsiTheme="majorHAnsi" w:cstheme="majorHAnsi"/>
          <w:sz w:val="20"/>
        </w:rPr>
        <w:t>our on-demand video-based learning platform</w:t>
      </w:r>
      <w:r>
        <w:rPr>
          <w:rFonts w:asciiTheme="majorHAnsi" w:hAnsiTheme="majorHAnsi" w:cstheme="majorHAnsi"/>
          <w:sz w:val="20"/>
        </w:rPr>
        <w:t xml:space="preserve"> – for the entire delivery team</w:t>
      </w:r>
      <w:r w:rsidR="00863553" w:rsidRPr="00CD6761">
        <w:rPr>
          <w:rFonts w:asciiTheme="majorHAnsi" w:hAnsiTheme="majorHAnsi" w:cstheme="majorHAnsi"/>
          <w:sz w:val="20"/>
        </w:rPr>
        <w:t xml:space="preserve">. </w:t>
      </w:r>
    </w:p>
    <w:p w14:paraId="5E0AD0E4" w14:textId="5FFCA54D" w:rsidR="00863553" w:rsidRPr="00CD6761" w:rsidRDefault="00863553" w:rsidP="00863553">
      <w:pPr>
        <w:spacing w:after="0"/>
        <w:rPr>
          <w:rFonts w:asciiTheme="majorHAnsi" w:hAnsiTheme="majorHAnsi" w:cstheme="majorHAnsi"/>
          <w:sz w:val="20"/>
        </w:rPr>
      </w:pPr>
    </w:p>
    <w:p w14:paraId="0DEB5144" w14:textId="5658CF79" w:rsidR="0026684E" w:rsidRPr="00CD6761" w:rsidRDefault="00863553" w:rsidP="00863553">
      <w:pPr>
        <w:spacing w:after="0"/>
        <w:rPr>
          <w:rFonts w:asciiTheme="majorHAnsi" w:hAnsiTheme="majorHAnsi" w:cstheme="majorHAnsi"/>
          <w:sz w:val="20"/>
        </w:rPr>
      </w:pPr>
      <w:r w:rsidRPr="00CD6761">
        <w:rPr>
          <w:rFonts w:asciiTheme="majorHAnsi" w:hAnsiTheme="majorHAnsi" w:cstheme="majorHAnsi"/>
          <w:sz w:val="20"/>
        </w:rPr>
        <w:t xml:space="preserve">Approximately one year after training, we produce a </w:t>
      </w:r>
      <w:r w:rsidR="00652922">
        <w:rPr>
          <w:rFonts w:asciiTheme="majorHAnsi" w:hAnsiTheme="majorHAnsi" w:cstheme="majorHAnsi"/>
          <w:sz w:val="20"/>
        </w:rPr>
        <w:t xml:space="preserve">short </w:t>
      </w:r>
      <w:r w:rsidRPr="00CD6761">
        <w:rPr>
          <w:rFonts w:asciiTheme="majorHAnsi" w:hAnsiTheme="majorHAnsi" w:cstheme="majorHAnsi"/>
          <w:sz w:val="20"/>
        </w:rPr>
        <w:t>documentary video about the project, how it was implemented, challenges overcome</w:t>
      </w:r>
      <w:r w:rsidR="00C7544B" w:rsidRPr="00CD6761">
        <w:rPr>
          <w:rFonts w:asciiTheme="majorHAnsi" w:hAnsiTheme="majorHAnsi" w:cstheme="majorHAnsi"/>
          <w:sz w:val="20"/>
        </w:rPr>
        <w:t>,</w:t>
      </w:r>
      <w:r w:rsidRPr="00CD6761">
        <w:rPr>
          <w:rFonts w:asciiTheme="majorHAnsi" w:hAnsiTheme="majorHAnsi" w:cstheme="majorHAnsi"/>
          <w:sz w:val="20"/>
        </w:rPr>
        <w:t xml:space="preserve"> and lessons learned. This </w:t>
      </w:r>
      <w:r w:rsidR="00652922">
        <w:rPr>
          <w:rFonts w:asciiTheme="majorHAnsi" w:hAnsiTheme="majorHAnsi" w:cstheme="majorHAnsi"/>
          <w:sz w:val="20"/>
        </w:rPr>
        <w:t xml:space="preserve">may be posted </w:t>
      </w:r>
      <w:r w:rsidRPr="00CD6761">
        <w:rPr>
          <w:rFonts w:asciiTheme="majorHAnsi" w:hAnsiTheme="majorHAnsi" w:cstheme="majorHAnsi"/>
          <w:sz w:val="20"/>
        </w:rPr>
        <w:t>in social media, websites</w:t>
      </w:r>
      <w:r w:rsidR="00C7544B" w:rsidRPr="00CD6761">
        <w:rPr>
          <w:rFonts w:asciiTheme="majorHAnsi" w:hAnsiTheme="majorHAnsi" w:cstheme="majorHAnsi"/>
          <w:sz w:val="20"/>
        </w:rPr>
        <w:t>,</w:t>
      </w:r>
      <w:r w:rsidRPr="00CD6761">
        <w:rPr>
          <w:rFonts w:asciiTheme="majorHAnsi" w:hAnsiTheme="majorHAnsi" w:cstheme="majorHAnsi"/>
          <w:sz w:val="20"/>
        </w:rPr>
        <w:t xml:space="preserve"> and other promotional channels to raise awareness of their organisation and the </w:t>
      </w:r>
      <w:r w:rsidR="00C7544B" w:rsidRPr="00CD6761">
        <w:rPr>
          <w:rFonts w:asciiTheme="majorHAnsi" w:hAnsiTheme="majorHAnsi" w:cstheme="majorHAnsi"/>
          <w:sz w:val="20"/>
        </w:rPr>
        <w:t>cause that the project supports</w:t>
      </w:r>
      <w:r w:rsidRPr="00CD6761">
        <w:rPr>
          <w:rFonts w:asciiTheme="majorHAnsi" w:hAnsiTheme="majorHAnsi" w:cstheme="majorHAnsi"/>
          <w:sz w:val="20"/>
        </w:rPr>
        <w:t>.</w:t>
      </w:r>
    </w:p>
    <w:p w14:paraId="7DA0A210" w14:textId="77777777" w:rsidR="0026684E" w:rsidRPr="00652922" w:rsidRDefault="0026684E" w:rsidP="0026684E">
      <w:pPr>
        <w:spacing w:before="240"/>
        <w:rPr>
          <w:rFonts w:asciiTheme="majorHAnsi" w:hAnsiTheme="majorHAnsi" w:cstheme="majorHAnsi"/>
          <w:b/>
          <w:bCs/>
          <w:color w:val="0070C0"/>
          <w:szCs w:val="24"/>
        </w:rPr>
      </w:pPr>
      <w:r w:rsidRPr="00652922">
        <w:rPr>
          <w:rFonts w:asciiTheme="majorHAnsi" w:hAnsiTheme="majorHAnsi" w:cstheme="majorHAnsi"/>
          <w:b/>
          <w:bCs/>
          <w:color w:val="0070C0"/>
          <w:szCs w:val="24"/>
        </w:rPr>
        <w:t xml:space="preserve">The SDG Scholarship is our contribution to the cause. </w:t>
      </w:r>
      <w:r w:rsidRPr="00652922">
        <w:rPr>
          <w:rFonts w:asciiTheme="majorHAnsi" w:hAnsiTheme="majorHAnsi" w:cstheme="majorHAnsi"/>
          <w:color w:val="0070C0"/>
          <w:szCs w:val="24"/>
        </w:rPr>
        <w:t>We’d love to hear about yours.</w:t>
      </w:r>
    </w:p>
    <w:p w14:paraId="167647BC" w14:textId="0EDE5C13" w:rsidR="0026684E" w:rsidRPr="0026684E" w:rsidRDefault="0026684E" w:rsidP="0026684E">
      <w:pPr>
        <w:spacing w:before="240"/>
        <w:ind w:left="-284"/>
        <w:rPr>
          <w:rFonts w:asciiTheme="majorHAnsi" w:hAnsiTheme="majorHAnsi" w:cstheme="majorHAnsi"/>
          <w:b/>
          <w:bCs/>
          <w:sz w:val="20"/>
        </w:rPr>
      </w:pPr>
    </w:p>
    <w:p w14:paraId="79D80E29" w14:textId="4C0CB458" w:rsidR="00C7544B" w:rsidRPr="00ED6B45" w:rsidRDefault="00634449" w:rsidP="00C7544B">
      <w:pPr>
        <w:rPr>
          <w:rFonts w:asciiTheme="majorHAnsi" w:hAnsiTheme="majorHAnsi" w:cstheme="majorHAnsi"/>
          <w:color w:val="0070C0"/>
          <w:sz w:val="48"/>
          <w:szCs w:val="32"/>
        </w:rPr>
      </w:pPr>
      <w:r>
        <w:rPr>
          <w:b/>
          <w:noProof/>
          <w:sz w:val="24"/>
          <w:szCs w:val="28"/>
        </w:rPr>
        <w:drawing>
          <wp:anchor distT="0" distB="0" distL="114300" distR="114300" simplePos="0" relativeHeight="251662336" behindDoc="0" locked="0" layoutInCell="1" allowOverlap="1" wp14:anchorId="227833C4" wp14:editId="506F0BE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35357" cy="657225"/>
            <wp:effectExtent l="0" t="0" r="0" b="0"/>
            <wp:wrapNone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35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44B" w:rsidRPr="00ED6B45">
        <w:rPr>
          <w:rFonts w:asciiTheme="majorHAnsi" w:hAnsiTheme="majorHAnsi" w:cstheme="majorHAnsi"/>
          <w:color w:val="0070C0"/>
          <w:sz w:val="48"/>
          <w:szCs w:val="32"/>
        </w:rPr>
        <w:t>SDG Scholarship</w:t>
      </w:r>
    </w:p>
    <w:p w14:paraId="70A44669" w14:textId="77777777" w:rsidR="00C7544B" w:rsidRPr="00ED6B45" w:rsidRDefault="00C7544B" w:rsidP="00CD6761">
      <w:pPr>
        <w:spacing w:before="240"/>
        <w:rPr>
          <w:rFonts w:asciiTheme="majorHAnsi" w:hAnsiTheme="majorHAnsi" w:cstheme="majorHAnsi"/>
          <w:color w:val="00B0F0"/>
          <w:sz w:val="36"/>
        </w:rPr>
      </w:pPr>
      <w:r w:rsidRPr="00ED6B45">
        <w:rPr>
          <w:rFonts w:asciiTheme="majorHAnsi" w:hAnsiTheme="majorHAnsi" w:cstheme="majorHAnsi"/>
          <w:color w:val="00B0F0"/>
          <w:sz w:val="36"/>
        </w:rPr>
        <w:t>Application Form</w:t>
      </w:r>
    </w:p>
    <w:p w14:paraId="692E0C60" w14:textId="601894C7" w:rsidR="00C7544B" w:rsidRPr="00C7544B" w:rsidRDefault="00C7544B" w:rsidP="00C7544B">
      <w:pPr>
        <w:spacing w:before="240" w:after="240"/>
        <w:rPr>
          <w:rFonts w:asciiTheme="majorHAnsi" w:hAnsiTheme="majorHAnsi" w:cstheme="majorHAnsi"/>
          <w:noProof/>
          <w:sz w:val="20"/>
          <w:szCs w:val="20"/>
        </w:rPr>
      </w:pPr>
      <w:r w:rsidRPr="00C7544B">
        <w:rPr>
          <w:rFonts w:asciiTheme="majorHAnsi" w:hAnsiTheme="majorHAnsi" w:cstheme="majorHAnsi"/>
          <w:sz w:val="20"/>
          <w:szCs w:val="20"/>
        </w:rPr>
        <w:t xml:space="preserve">To apply for the SDG Scholarship, please complete this form and send to </w:t>
      </w:r>
      <w:hyperlink r:id="rId12" w:history="1">
        <w:r w:rsidRPr="00C7544B">
          <w:rPr>
            <w:rStyle w:val="Hyperlink"/>
            <w:rFonts w:asciiTheme="majorHAnsi" w:hAnsiTheme="majorHAnsi" w:cstheme="majorHAnsi"/>
            <w:sz w:val="20"/>
            <w:szCs w:val="20"/>
          </w:rPr>
          <w:t>info@elemental-projects.com.au</w:t>
        </w:r>
      </w:hyperlink>
      <w:r w:rsidRPr="00C7544B">
        <w:rPr>
          <w:rFonts w:asciiTheme="majorHAnsi" w:hAnsiTheme="majorHAnsi" w:cstheme="majorHAnsi"/>
          <w:sz w:val="20"/>
          <w:szCs w:val="20"/>
        </w:rPr>
        <w:t xml:space="preserve">. </w:t>
      </w:r>
      <w:r w:rsidRPr="00C7544B">
        <w:rPr>
          <w:rFonts w:asciiTheme="majorHAnsi" w:hAnsiTheme="majorHAnsi" w:cstheme="majorHAnsi"/>
          <w:noProof/>
          <w:sz w:val="20"/>
          <w:szCs w:val="20"/>
        </w:rPr>
        <w:t xml:space="preserve"> 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756"/>
        <w:gridCol w:w="975"/>
        <w:gridCol w:w="2923"/>
      </w:tblGrid>
      <w:tr w:rsidR="00C7544B" w:rsidRPr="00652922" w14:paraId="07BBED5D" w14:textId="77777777" w:rsidTr="00C7544B">
        <w:tc>
          <w:tcPr>
            <w:tcW w:w="9072" w:type="dxa"/>
            <w:gridSpan w:val="4"/>
            <w:shd w:val="clear" w:color="auto" w:fill="002060"/>
            <w:vAlign w:val="bottom"/>
          </w:tcPr>
          <w:p w14:paraId="269D9DD0" w14:textId="77777777" w:rsidR="00C7544B" w:rsidRPr="00652922" w:rsidRDefault="00C7544B" w:rsidP="00C7544B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652922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Applicant Details</w:t>
            </w:r>
          </w:p>
        </w:tc>
      </w:tr>
      <w:tr w:rsidR="00C7544B" w:rsidRPr="00652922" w14:paraId="6C88D231" w14:textId="77777777" w:rsidTr="00652922">
        <w:tc>
          <w:tcPr>
            <w:tcW w:w="1418" w:type="dxa"/>
            <w:vAlign w:val="bottom"/>
          </w:tcPr>
          <w:p w14:paraId="4F8DB01F" w14:textId="77777777" w:rsidR="00C7544B" w:rsidRPr="00652922" w:rsidRDefault="00C7544B" w:rsidP="00652922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52922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vAlign w:val="bottom"/>
          </w:tcPr>
          <w:p w14:paraId="01468059" w14:textId="1C0BACDE" w:rsidR="00C7544B" w:rsidRPr="00652922" w:rsidRDefault="00C7544B" w:rsidP="00652922">
            <w:pPr>
              <w:spacing w:before="120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08B68384" w14:textId="7B439B44" w:rsidR="00C7544B" w:rsidRPr="00652922" w:rsidRDefault="00C7544B" w:rsidP="00652922">
            <w:pPr>
              <w:spacing w:before="120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652922">
              <w:rPr>
                <w:rFonts w:asciiTheme="majorHAnsi" w:hAnsiTheme="majorHAnsi" w:cstheme="majorHAnsi"/>
                <w:sz w:val="20"/>
                <w:szCs w:val="20"/>
              </w:rPr>
              <w:t>Phone:</w:t>
            </w:r>
          </w:p>
        </w:tc>
        <w:tc>
          <w:tcPr>
            <w:tcW w:w="2923" w:type="dxa"/>
            <w:vAlign w:val="bottom"/>
          </w:tcPr>
          <w:p w14:paraId="09AA7CF7" w14:textId="0FDB1FBC" w:rsidR="00C7544B" w:rsidRPr="00652922" w:rsidRDefault="00C7544B" w:rsidP="00652922">
            <w:pPr>
              <w:spacing w:before="120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  <w:tr w:rsidR="00C7544B" w:rsidRPr="00652922" w14:paraId="5C6D603A" w14:textId="77777777" w:rsidTr="00652922">
        <w:tc>
          <w:tcPr>
            <w:tcW w:w="1418" w:type="dxa"/>
            <w:vAlign w:val="bottom"/>
          </w:tcPr>
          <w:p w14:paraId="2CA5912F" w14:textId="77777777" w:rsidR="00C7544B" w:rsidRPr="00652922" w:rsidRDefault="00C7544B" w:rsidP="00652922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52922">
              <w:rPr>
                <w:rFonts w:asciiTheme="majorHAnsi" w:hAnsiTheme="majorHAnsi" w:cstheme="majorHAnsi"/>
                <w:sz w:val="20"/>
                <w:szCs w:val="20"/>
              </w:rPr>
              <w:t>Organisation:</w:t>
            </w: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BF7870" w14:textId="06F38E5A" w:rsidR="00C7544B" w:rsidRPr="00652922" w:rsidRDefault="00C7544B" w:rsidP="00652922">
            <w:pPr>
              <w:spacing w:before="120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5A7C3BA6" w14:textId="77777777" w:rsidR="00C7544B" w:rsidRPr="00652922" w:rsidRDefault="00C7544B" w:rsidP="00652922">
            <w:pPr>
              <w:spacing w:before="120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652922">
              <w:rPr>
                <w:rFonts w:asciiTheme="majorHAnsi" w:hAnsiTheme="majorHAnsi" w:cstheme="majorHAnsi"/>
                <w:sz w:val="20"/>
                <w:szCs w:val="20"/>
              </w:rPr>
              <w:t>Title: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093CC6" w14:textId="645D2731" w:rsidR="00C7544B" w:rsidRPr="00652922" w:rsidRDefault="00C7544B" w:rsidP="00652922">
            <w:pPr>
              <w:spacing w:before="120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  <w:tr w:rsidR="00C7544B" w:rsidRPr="00652922" w14:paraId="41ADDBEE" w14:textId="77777777" w:rsidTr="00652922">
        <w:tc>
          <w:tcPr>
            <w:tcW w:w="1418" w:type="dxa"/>
            <w:vAlign w:val="bottom"/>
          </w:tcPr>
          <w:p w14:paraId="57F4800F" w14:textId="77777777" w:rsidR="00C7544B" w:rsidRPr="00652922" w:rsidRDefault="00C7544B" w:rsidP="00652922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52922"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bottom"/>
          </w:tcPr>
          <w:p w14:paraId="59E1ACC5" w14:textId="48A8D408" w:rsidR="00C7544B" w:rsidRPr="00652922" w:rsidRDefault="00C7544B" w:rsidP="00652922">
            <w:pPr>
              <w:spacing w:before="120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  <w:tr w:rsidR="00C7544B" w:rsidRPr="00652922" w14:paraId="5DCAB903" w14:textId="77777777" w:rsidTr="00652922">
        <w:tc>
          <w:tcPr>
            <w:tcW w:w="1418" w:type="dxa"/>
            <w:vAlign w:val="bottom"/>
          </w:tcPr>
          <w:p w14:paraId="497B6C5F" w14:textId="77777777" w:rsidR="00C7544B" w:rsidRPr="00652922" w:rsidRDefault="00C7544B" w:rsidP="00C754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vAlign w:val="bottom"/>
          </w:tcPr>
          <w:p w14:paraId="1EF951FA" w14:textId="77777777" w:rsidR="00C7544B" w:rsidRPr="00652922" w:rsidRDefault="00C7544B" w:rsidP="00C754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7544B" w:rsidRPr="00652922" w14:paraId="41129658" w14:textId="77777777" w:rsidTr="00C7544B"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14:paraId="45289616" w14:textId="77777777" w:rsidR="00C7544B" w:rsidRPr="00652922" w:rsidRDefault="00C7544B" w:rsidP="00C7544B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652922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Project Details</w:t>
            </w:r>
          </w:p>
        </w:tc>
      </w:tr>
      <w:tr w:rsidR="00C7544B" w:rsidRPr="00652922" w14:paraId="269F5B6E" w14:textId="77777777" w:rsidTr="00652922">
        <w:tc>
          <w:tcPr>
            <w:tcW w:w="1418" w:type="dxa"/>
            <w:vAlign w:val="bottom"/>
          </w:tcPr>
          <w:p w14:paraId="06CB26FC" w14:textId="265E73D2" w:rsidR="00C7544B" w:rsidRPr="00652922" w:rsidRDefault="00C7544B" w:rsidP="00652922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52922">
              <w:rPr>
                <w:rFonts w:asciiTheme="majorHAnsi" w:hAnsiTheme="majorHAnsi" w:cstheme="majorHAnsi"/>
                <w:sz w:val="20"/>
                <w:szCs w:val="20"/>
              </w:rPr>
              <w:t>Project Name: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vAlign w:val="bottom"/>
          </w:tcPr>
          <w:p w14:paraId="3AA34D6A" w14:textId="64B56FF8" w:rsidR="00C7544B" w:rsidRPr="00652922" w:rsidRDefault="00C7544B" w:rsidP="00652922">
            <w:pPr>
              <w:spacing w:before="120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25DDBA5E" w14:textId="739F943A" w:rsidR="00C7544B" w:rsidRPr="00652922" w:rsidRDefault="00C7544B" w:rsidP="00652922">
            <w:pPr>
              <w:spacing w:before="120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652922">
              <w:rPr>
                <w:rFonts w:asciiTheme="majorHAnsi" w:hAnsiTheme="majorHAnsi" w:cstheme="majorHAnsi"/>
                <w:sz w:val="20"/>
                <w:szCs w:val="20"/>
              </w:rPr>
              <w:t>Budget</w:t>
            </w:r>
            <w:r w:rsidRPr="0065292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2923" w:type="dxa"/>
            <w:vAlign w:val="bottom"/>
          </w:tcPr>
          <w:p w14:paraId="46438057" w14:textId="42F2156E" w:rsidR="00C7544B" w:rsidRPr="00652922" w:rsidRDefault="00C7544B" w:rsidP="00652922">
            <w:pPr>
              <w:spacing w:before="120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  <w:tr w:rsidR="00C7544B" w:rsidRPr="00652922" w14:paraId="72B0C68D" w14:textId="77777777" w:rsidTr="00652922">
        <w:tc>
          <w:tcPr>
            <w:tcW w:w="1418" w:type="dxa"/>
            <w:vAlign w:val="bottom"/>
          </w:tcPr>
          <w:p w14:paraId="4A834BEC" w14:textId="05FE4965" w:rsidR="00C7544B" w:rsidRPr="00652922" w:rsidRDefault="00C7544B" w:rsidP="00652922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52922">
              <w:rPr>
                <w:rFonts w:asciiTheme="majorHAnsi" w:hAnsiTheme="majorHAnsi" w:cstheme="majorHAnsi"/>
                <w:sz w:val="20"/>
                <w:szCs w:val="20"/>
              </w:rPr>
              <w:t>Start date</w:t>
            </w:r>
            <w:r w:rsidRPr="0065292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048915" w14:textId="1F956FE3" w:rsidR="00C7544B" w:rsidRPr="00652922" w:rsidRDefault="00C7544B" w:rsidP="00652922">
            <w:pPr>
              <w:spacing w:before="120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0B0BB722" w14:textId="3E71796E" w:rsidR="00C7544B" w:rsidRPr="00652922" w:rsidRDefault="00C7544B" w:rsidP="00652922">
            <w:pPr>
              <w:spacing w:before="120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652922">
              <w:rPr>
                <w:rFonts w:asciiTheme="majorHAnsi" w:hAnsiTheme="majorHAnsi" w:cstheme="majorHAnsi"/>
                <w:sz w:val="20"/>
                <w:szCs w:val="20"/>
              </w:rPr>
              <w:t>Duration</w:t>
            </w:r>
            <w:r w:rsidRPr="0065292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7D5849" w14:textId="5C2CFF1E" w:rsidR="00C7544B" w:rsidRPr="00652922" w:rsidRDefault="00C7544B" w:rsidP="00652922">
            <w:pPr>
              <w:spacing w:before="120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</w:tbl>
    <w:p w14:paraId="368F1EFF" w14:textId="0BCD18ED" w:rsidR="00C7544B" w:rsidRPr="00ED6B45" w:rsidRDefault="00C7544B" w:rsidP="00C7544B">
      <w:pPr>
        <w:spacing w:before="240" w:after="60" w:line="240" w:lineRule="auto"/>
        <w:rPr>
          <w:rFonts w:asciiTheme="majorHAnsi" w:hAnsiTheme="majorHAnsi" w:cstheme="majorHAnsi"/>
          <w:sz w:val="20"/>
        </w:rPr>
      </w:pPr>
      <w:r w:rsidRPr="00ED6B45">
        <w:rPr>
          <w:rFonts w:asciiTheme="majorHAnsi" w:hAnsiTheme="majorHAnsi" w:cstheme="majorHAnsi"/>
          <w:sz w:val="20"/>
        </w:rPr>
        <w:t xml:space="preserve">What is </w:t>
      </w:r>
      <w:r>
        <w:rPr>
          <w:rFonts w:asciiTheme="majorHAnsi" w:hAnsiTheme="majorHAnsi" w:cstheme="majorHAnsi"/>
          <w:sz w:val="20"/>
        </w:rPr>
        <w:t>the</w:t>
      </w:r>
      <w:r w:rsidRPr="00ED6B45">
        <w:rPr>
          <w:rFonts w:asciiTheme="majorHAnsi" w:hAnsiTheme="majorHAnsi" w:cstheme="majorHAnsi"/>
          <w:sz w:val="20"/>
        </w:rPr>
        <w:t xml:space="preserve"> project about?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7544B" w:rsidRPr="00ED6B45" w14:paraId="707CAFEA" w14:textId="77777777" w:rsidTr="00C7544B">
        <w:trPr>
          <w:trHeight w:val="96"/>
        </w:trPr>
        <w:tc>
          <w:tcPr>
            <w:tcW w:w="9067" w:type="dxa"/>
          </w:tcPr>
          <w:p w14:paraId="2BA4E89E" w14:textId="77777777" w:rsidR="00C7544B" w:rsidRPr="00ED6B45" w:rsidRDefault="00C7544B" w:rsidP="00FB1720">
            <w:pPr>
              <w:rPr>
                <w:rFonts w:asciiTheme="majorHAnsi" w:hAnsiTheme="majorHAnsi" w:cstheme="majorHAnsi"/>
                <w:sz w:val="20"/>
              </w:rPr>
            </w:pPr>
            <w:r w:rsidRPr="00ED6B45">
              <w:rPr>
                <w:rFonts w:asciiTheme="majorHAnsi" w:hAnsiTheme="majorHAnsi" w:cstheme="majorHAnsi"/>
                <w:color w:val="0070C0"/>
                <w:sz w:val="20"/>
              </w:rPr>
              <w:t>Enter response here…</w:t>
            </w:r>
          </w:p>
        </w:tc>
      </w:tr>
    </w:tbl>
    <w:p w14:paraId="7A759EE3" w14:textId="26099214" w:rsidR="00C7544B" w:rsidRPr="00ED6B45" w:rsidRDefault="00C7544B" w:rsidP="00C7544B">
      <w:pPr>
        <w:spacing w:before="240" w:after="60" w:line="240" w:lineRule="auto"/>
        <w:rPr>
          <w:rFonts w:asciiTheme="majorHAnsi" w:hAnsiTheme="majorHAnsi" w:cstheme="majorHAnsi"/>
          <w:sz w:val="20"/>
        </w:rPr>
      </w:pPr>
      <w:r w:rsidRPr="00ED6B45">
        <w:rPr>
          <w:rFonts w:asciiTheme="majorHAnsi" w:hAnsiTheme="majorHAnsi" w:cstheme="majorHAnsi"/>
          <w:sz w:val="20"/>
        </w:rPr>
        <w:t>What is the background and planned outcomes</w:t>
      </w:r>
      <w:r w:rsidR="00652922">
        <w:rPr>
          <w:rFonts w:asciiTheme="majorHAnsi" w:hAnsiTheme="majorHAnsi" w:cstheme="majorHAnsi"/>
          <w:sz w:val="20"/>
        </w:rPr>
        <w:t>/benefits</w:t>
      </w:r>
      <w:r w:rsidRPr="00ED6B45">
        <w:rPr>
          <w:rFonts w:asciiTheme="majorHAnsi" w:hAnsiTheme="majorHAnsi" w:cstheme="majorHAnsi"/>
          <w:sz w:val="20"/>
        </w:rPr>
        <w:t xml:space="preserve"> of the project?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7544B" w:rsidRPr="00ED6B45" w14:paraId="5330FB1C" w14:textId="77777777" w:rsidTr="00C7544B">
        <w:trPr>
          <w:trHeight w:val="96"/>
        </w:trPr>
        <w:tc>
          <w:tcPr>
            <w:tcW w:w="9067" w:type="dxa"/>
          </w:tcPr>
          <w:p w14:paraId="0D5D6679" w14:textId="77777777" w:rsidR="00C7544B" w:rsidRPr="00ED6B45" w:rsidRDefault="00C7544B" w:rsidP="00FB1720">
            <w:pPr>
              <w:rPr>
                <w:rFonts w:asciiTheme="majorHAnsi" w:hAnsiTheme="majorHAnsi" w:cstheme="majorHAnsi"/>
                <w:sz w:val="20"/>
              </w:rPr>
            </w:pPr>
            <w:r w:rsidRPr="00ED6B45">
              <w:rPr>
                <w:rFonts w:asciiTheme="majorHAnsi" w:hAnsiTheme="majorHAnsi" w:cstheme="majorHAnsi"/>
                <w:color w:val="0070C0"/>
                <w:sz w:val="20"/>
              </w:rPr>
              <w:t>Enter response here…</w:t>
            </w:r>
          </w:p>
        </w:tc>
      </w:tr>
    </w:tbl>
    <w:p w14:paraId="191E4222" w14:textId="45E65017" w:rsidR="00C7544B" w:rsidRPr="00ED6B45" w:rsidRDefault="00C7544B" w:rsidP="00C7544B">
      <w:pPr>
        <w:spacing w:before="240" w:after="60" w:line="240" w:lineRule="auto"/>
        <w:rPr>
          <w:rFonts w:asciiTheme="majorHAnsi" w:hAnsiTheme="majorHAnsi" w:cstheme="majorHAnsi"/>
          <w:sz w:val="20"/>
        </w:rPr>
      </w:pPr>
      <w:r w:rsidRPr="00ED6B45">
        <w:rPr>
          <w:rFonts w:asciiTheme="majorHAnsi" w:hAnsiTheme="majorHAnsi" w:cstheme="majorHAnsi"/>
          <w:sz w:val="20"/>
        </w:rPr>
        <w:t xml:space="preserve">How </w:t>
      </w:r>
      <w:r>
        <w:rPr>
          <w:rFonts w:asciiTheme="majorHAnsi" w:hAnsiTheme="majorHAnsi" w:cstheme="majorHAnsi"/>
          <w:sz w:val="20"/>
        </w:rPr>
        <w:t xml:space="preserve">does </w:t>
      </w:r>
      <w:r w:rsidRPr="00ED6B45">
        <w:rPr>
          <w:rFonts w:asciiTheme="majorHAnsi" w:hAnsiTheme="majorHAnsi" w:cstheme="majorHAnsi"/>
          <w:sz w:val="20"/>
        </w:rPr>
        <w:t xml:space="preserve">the project align with the </w:t>
      </w:r>
      <w:r>
        <w:rPr>
          <w:rFonts w:asciiTheme="majorHAnsi" w:hAnsiTheme="majorHAnsi" w:cstheme="majorHAnsi"/>
          <w:sz w:val="20"/>
        </w:rPr>
        <w:t xml:space="preserve">UN </w:t>
      </w:r>
      <w:r w:rsidRPr="00ED6B45">
        <w:rPr>
          <w:rFonts w:asciiTheme="majorHAnsi" w:hAnsiTheme="majorHAnsi" w:cstheme="majorHAnsi"/>
          <w:sz w:val="20"/>
        </w:rPr>
        <w:t xml:space="preserve">Sustainable Development Goals?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7544B" w:rsidRPr="00ED6B45" w14:paraId="628064D7" w14:textId="77777777" w:rsidTr="00C7544B">
        <w:trPr>
          <w:trHeight w:val="96"/>
        </w:trPr>
        <w:tc>
          <w:tcPr>
            <w:tcW w:w="9067" w:type="dxa"/>
          </w:tcPr>
          <w:p w14:paraId="38DBC77A" w14:textId="77777777" w:rsidR="00C7544B" w:rsidRPr="00ED6B45" w:rsidRDefault="00C7544B" w:rsidP="00FB1720">
            <w:pPr>
              <w:rPr>
                <w:rFonts w:asciiTheme="majorHAnsi" w:hAnsiTheme="majorHAnsi" w:cstheme="majorHAnsi"/>
                <w:sz w:val="20"/>
              </w:rPr>
            </w:pPr>
            <w:r w:rsidRPr="00ED6B45">
              <w:rPr>
                <w:rFonts w:asciiTheme="majorHAnsi" w:hAnsiTheme="majorHAnsi" w:cstheme="majorHAnsi"/>
                <w:color w:val="0070C0"/>
                <w:sz w:val="20"/>
              </w:rPr>
              <w:t>Enter response here…</w:t>
            </w:r>
          </w:p>
        </w:tc>
      </w:tr>
    </w:tbl>
    <w:p w14:paraId="72A97DEB" w14:textId="2F9B52C1" w:rsidR="00C7544B" w:rsidRPr="00ED6B45" w:rsidRDefault="00C7544B" w:rsidP="00C7544B">
      <w:pPr>
        <w:spacing w:before="240" w:after="60" w:line="240" w:lineRule="auto"/>
        <w:rPr>
          <w:rFonts w:asciiTheme="majorHAnsi" w:hAnsiTheme="majorHAnsi" w:cstheme="majorHAnsi"/>
          <w:sz w:val="20"/>
        </w:rPr>
      </w:pPr>
      <w:r w:rsidRPr="00ED6B45">
        <w:rPr>
          <w:rFonts w:asciiTheme="majorHAnsi" w:hAnsiTheme="majorHAnsi" w:cstheme="majorHAnsi"/>
          <w:sz w:val="20"/>
        </w:rPr>
        <w:t xml:space="preserve">What difference would this scholarship make in terms of your ability to successfully implement the project?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7544B" w:rsidRPr="00ED6B45" w14:paraId="0EAB9F0C" w14:textId="77777777" w:rsidTr="00C7544B">
        <w:trPr>
          <w:trHeight w:val="96"/>
        </w:trPr>
        <w:tc>
          <w:tcPr>
            <w:tcW w:w="9067" w:type="dxa"/>
          </w:tcPr>
          <w:p w14:paraId="6B509D33" w14:textId="77777777" w:rsidR="00C7544B" w:rsidRPr="00ED6B45" w:rsidRDefault="00C7544B" w:rsidP="00FB1720">
            <w:pPr>
              <w:rPr>
                <w:rFonts w:asciiTheme="majorHAnsi" w:hAnsiTheme="majorHAnsi" w:cstheme="majorHAnsi"/>
                <w:sz w:val="20"/>
              </w:rPr>
            </w:pPr>
            <w:r w:rsidRPr="00ED6B45">
              <w:rPr>
                <w:rFonts w:asciiTheme="majorHAnsi" w:hAnsiTheme="majorHAnsi" w:cstheme="majorHAnsi"/>
                <w:color w:val="0070C0"/>
                <w:sz w:val="20"/>
              </w:rPr>
              <w:t>Enter response here…</w:t>
            </w:r>
          </w:p>
        </w:tc>
      </w:tr>
    </w:tbl>
    <w:p w14:paraId="7181D0FF" w14:textId="4517DD9F" w:rsidR="00C7544B" w:rsidRDefault="00CD6761" w:rsidP="00C7544B">
      <w:pPr>
        <w:spacing w:before="240"/>
        <w:rPr>
          <w:rFonts w:asciiTheme="majorHAnsi" w:hAnsiTheme="majorHAnsi" w:cstheme="majorHAnsi"/>
          <w:color w:val="00B0F0"/>
          <w:sz w:val="36"/>
        </w:rPr>
      </w:pPr>
      <w:r>
        <w:rPr>
          <w:rFonts w:asciiTheme="majorHAnsi" w:hAnsiTheme="majorHAnsi" w:cstheme="majorHAnsi"/>
          <w:color w:val="00B0F0"/>
          <w:sz w:val="36"/>
        </w:rPr>
        <w:t xml:space="preserve">Applicant’s </w:t>
      </w:r>
      <w:r w:rsidR="00C7544B">
        <w:rPr>
          <w:rFonts w:asciiTheme="majorHAnsi" w:hAnsiTheme="majorHAnsi" w:cstheme="majorHAnsi"/>
          <w:color w:val="00B0F0"/>
          <w:sz w:val="36"/>
        </w:rPr>
        <w:t>Declaration</w:t>
      </w:r>
    </w:p>
    <w:p w14:paraId="217D2C5A" w14:textId="15A6940D" w:rsidR="00CD6761" w:rsidRPr="00652922" w:rsidRDefault="00CD6761" w:rsidP="00CD6761">
      <w:pPr>
        <w:spacing w:after="0"/>
        <w:ind w:right="-79"/>
        <w:rPr>
          <w:rFonts w:asciiTheme="majorHAnsi" w:hAnsiTheme="majorHAnsi" w:cstheme="majorHAnsi"/>
          <w:i/>
          <w:sz w:val="20"/>
        </w:rPr>
      </w:pPr>
      <w:r w:rsidRPr="00652922">
        <w:rPr>
          <w:rFonts w:asciiTheme="majorHAnsi" w:hAnsiTheme="majorHAnsi" w:cstheme="majorHAnsi"/>
          <w:i/>
          <w:sz w:val="20"/>
        </w:rPr>
        <w:t xml:space="preserve">By signing below, </w:t>
      </w:r>
      <w:r w:rsidRPr="00652922">
        <w:rPr>
          <w:rFonts w:asciiTheme="majorHAnsi" w:hAnsiTheme="majorHAnsi" w:cstheme="majorHAnsi"/>
          <w:i/>
          <w:sz w:val="20"/>
        </w:rPr>
        <w:t>I acknowledge that the details that I have provided are true and accurate to the best of my knowledge. If the project described above is awarded the</w:t>
      </w:r>
      <w:r w:rsidR="00652922">
        <w:rPr>
          <w:rFonts w:asciiTheme="majorHAnsi" w:hAnsiTheme="majorHAnsi" w:cstheme="majorHAnsi"/>
          <w:i/>
          <w:sz w:val="20"/>
        </w:rPr>
        <w:t xml:space="preserve"> SDG</w:t>
      </w:r>
      <w:r w:rsidRPr="00652922">
        <w:rPr>
          <w:rFonts w:asciiTheme="majorHAnsi" w:hAnsiTheme="majorHAnsi" w:cstheme="majorHAnsi"/>
          <w:i/>
          <w:sz w:val="20"/>
        </w:rPr>
        <w:t xml:space="preserve"> Scholarship, then </w:t>
      </w:r>
      <w:r w:rsidRPr="00652922">
        <w:rPr>
          <w:rFonts w:asciiTheme="majorHAnsi" w:hAnsiTheme="majorHAnsi" w:cstheme="majorHAnsi"/>
          <w:i/>
          <w:sz w:val="20"/>
        </w:rPr>
        <w:t xml:space="preserve">on behalf of </w:t>
      </w:r>
      <w:r w:rsidRPr="00652922">
        <w:rPr>
          <w:rFonts w:asciiTheme="majorHAnsi" w:hAnsiTheme="majorHAnsi" w:cstheme="majorHAnsi"/>
          <w:i/>
          <w:sz w:val="20"/>
        </w:rPr>
        <w:t xml:space="preserve">the performing </w:t>
      </w:r>
      <w:r w:rsidRPr="00652922">
        <w:rPr>
          <w:rFonts w:asciiTheme="majorHAnsi" w:hAnsiTheme="majorHAnsi" w:cstheme="majorHAnsi"/>
          <w:i/>
          <w:sz w:val="20"/>
        </w:rPr>
        <w:t>organisation</w:t>
      </w:r>
      <w:r w:rsidRPr="00652922">
        <w:rPr>
          <w:rFonts w:asciiTheme="majorHAnsi" w:hAnsiTheme="majorHAnsi" w:cstheme="majorHAnsi"/>
          <w:i/>
          <w:sz w:val="20"/>
        </w:rPr>
        <w:t xml:space="preserve">, </w:t>
      </w:r>
      <w:r w:rsidRPr="00652922">
        <w:rPr>
          <w:rFonts w:asciiTheme="majorHAnsi" w:hAnsiTheme="majorHAnsi" w:cstheme="majorHAnsi"/>
          <w:i/>
          <w:sz w:val="20"/>
        </w:rPr>
        <w:t xml:space="preserve">I </w:t>
      </w:r>
      <w:r w:rsidRPr="00652922">
        <w:rPr>
          <w:rFonts w:asciiTheme="majorHAnsi" w:hAnsiTheme="majorHAnsi" w:cstheme="majorHAnsi"/>
          <w:i/>
          <w:sz w:val="20"/>
        </w:rPr>
        <w:t xml:space="preserve">acknowledge and </w:t>
      </w:r>
      <w:r w:rsidRPr="00652922">
        <w:rPr>
          <w:rFonts w:asciiTheme="majorHAnsi" w:hAnsiTheme="majorHAnsi" w:cstheme="majorHAnsi"/>
          <w:i/>
          <w:sz w:val="20"/>
        </w:rPr>
        <w:t>agree to the following:</w:t>
      </w:r>
    </w:p>
    <w:p w14:paraId="5A1B40ED" w14:textId="77777777" w:rsidR="00CD6761" w:rsidRPr="00652922" w:rsidRDefault="00CD6761" w:rsidP="00CD6761">
      <w:pPr>
        <w:pStyle w:val="ListParagraph"/>
        <w:numPr>
          <w:ilvl w:val="0"/>
          <w:numId w:val="2"/>
        </w:numPr>
        <w:ind w:left="567" w:right="-46"/>
        <w:rPr>
          <w:rFonts w:asciiTheme="majorHAnsi" w:hAnsiTheme="majorHAnsi" w:cstheme="majorHAnsi"/>
          <w:i/>
          <w:sz w:val="20"/>
        </w:rPr>
      </w:pPr>
      <w:r w:rsidRPr="00652922">
        <w:rPr>
          <w:rFonts w:asciiTheme="majorHAnsi" w:hAnsiTheme="majorHAnsi" w:cstheme="majorHAnsi"/>
          <w:i/>
          <w:sz w:val="20"/>
        </w:rPr>
        <w:t xml:space="preserve">The project has internal approval including at least preliminary budget approval. </w:t>
      </w:r>
    </w:p>
    <w:p w14:paraId="6296A1D5" w14:textId="7B6A4B40" w:rsidR="00CD6761" w:rsidRPr="00652922" w:rsidRDefault="00CD6761" w:rsidP="00CD6761">
      <w:pPr>
        <w:pStyle w:val="ListParagraph"/>
        <w:numPr>
          <w:ilvl w:val="0"/>
          <w:numId w:val="2"/>
        </w:numPr>
        <w:ind w:left="567" w:right="-46"/>
        <w:rPr>
          <w:rFonts w:asciiTheme="majorHAnsi" w:hAnsiTheme="majorHAnsi" w:cstheme="majorHAnsi"/>
          <w:i/>
          <w:sz w:val="20"/>
        </w:rPr>
      </w:pPr>
      <w:r w:rsidRPr="00652922">
        <w:rPr>
          <w:rFonts w:asciiTheme="majorHAnsi" w:hAnsiTheme="majorHAnsi" w:cstheme="majorHAnsi"/>
          <w:i/>
          <w:sz w:val="20"/>
        </w:rPr>
        <w:t xml:space="preserve">The project manager and up to </w:t>
      </w:r>
      <w:r w:rsidR="00652922">
        <w:rPr>
          <w:rFonts w:asciiTheme="majorHAnsi" w:hAnsiTheme="majorHAnsi" w:cstheme="majorHAnsi"/>
          <w:i/>
          <w:sz w:val="20"/>
        </w:rPr>
        <w:t>four</w:t>
      </w:r>
      <w:r w:rsidRPr="00652922">
        <w:rPr>
          <w:rFonts w:asciiTheme="majorHAnsi" w:hAnsiTheme="majorHAnsi" w:cstheme="majorHAnsi"/>
          <w:i/>
          <w:sz w:val="20"/>
        </w:rPr>
        <w:t xml:space="preserve"> team members have approval to attend all training sessions. </w:t>
      </w:r>
    </w:p>
    <w:p w14:paraId="5D0E40A0" w14:textId="40655A5F" w:rsidR="00CD6761" w:rsidRPr="00652922" w:rsidRDefault="00CD6761" w:rsidP="00CD6761">
      <w:pPr>
        <w:pStyle w:val="ListParagraph"/>
        <w:numPr>
          <w:ilvl w:val="0"/>
          <w:numId w:val="2"/>
        </w:numPr>
        <w:ind w:left="567" w:right="-46"/>
        <w:rPr>
          <w:rFonts w:asciiTheme="majorHAnsi" w:hAnsiTheme="majorHAnsi" w:cstheme="majorHAnsi"/>
          <w:i/>
          <w:sz w:val="20"/>
        </w:rPr>
      </w:pPr>
      <w:r w:rsidRPr="00652922">
        <w:rPr>
          <w:rFonts w:asciiTheme="majorHAnsi" w:hAnsiTheme="majorHAnsi" w:cstheme="majorHAnsi"/>
          <w:i/>
          <w:sz w:val="20"/>
        </w:rPr>
        <w:t xml:space="preserve">Elemental Projects </w:t>
      </w:r>
      <w:r w:rsidR="00652922">
        <w:rPr>
          <w:rFonts w:asciiTheme="majorHAnsi" w:hAnsiTheme="majorHAnsi" w:cstheme="majorHAnsi"/>
          <w:i/>
          <w:sz w:val="20"/>
        </w:rPr>
        <w:t xml:space="preserve">is authorised to </w:t>
      </w:r>
      <w:r w:rsidRPr="00652922">
        <w:rPr>
          <w:rFonts w:asciiTheme="majorHAnsi" w:hAnsiTheme="majorHAnsi" w:cstheme="majorHAnsi"/>
          <w:i/>
          <w:sz w:val="20"/>
        </w:rPr>
        <w:t xml:space="preserve">use the organisation’s name and logo </w:t>
      </w:r>
      <w:r w:rsidRPr="00652922">
        <w:rPr>
          <w:rFonts w:asciiTheme="majorHAnsi" w:hAnsiTheme="majorHAnsi" w:cstheme="majorHAnsi"/>
          <w:i/>
          <w:sz w:val="20"/>
        </w:rPr>
        <w:t>to</w:t>
      </w:r>
      <w:r w:rsidRPr="00652922">
        <w:rPr>
          <w:rFonts w:asciiTheme="majorHAnsi" w:hAnsiTheme="majorHAnsi" w:cstheme="majorHAnsi"/>
          <w:i/>
          <w:sz w:val="20"/>
        </w:rPr>
        <w:t xml:space="preserve">: </w:t>
      </w:r>
    </w:p>
    <w:p w14:paraId="06D21BD6" w14:textId="1047F85F" w:rsidR="00CD6761" w:rsidRPr="00652922" w:rsidRDefault="00CD6761" w:rsidP="00CD6761">
      <w:pPr>
        <w:pStyle w:val="ListParagraph"/>
        <w:numPr>
          <w:ilvl w:val="1"/>
          <w:numId w:val="2"/>
        </w:numPr>
        <w:ind w:left="851" w:right="-46" w:hanging="284"/>
        <w:rPr>
          <w:rFonts w:asciiTheme="majorHAnsi" w:hAnsiTheme="majorHAnsi" w:cstheme="majorHAnsi"/>
          <w:i/>
          <w:sz w:val="20"/>
        </w:rPr>
      </w:pPr>
      <w:r w:rsidRPr="00652922">
        <w:rPr>
          <w:rFonts w:asciiTheme="majorHAnsi" w:hAnsiTheme="majorHAnsi" w:cstheme="majorHAnsi"/>
          <w:i/>
          <w:sz w:val="20"/>
        </w:rPr>
        <w:t xml:space="preserve">Promote the project and </w:t>
      </w:r>
      <w:r w:rsidRPr="00652922">
        <w:rPr>
          <w:rFonts w:asciiTheme="majorHAnsi" w:hAnsiTheme="majorHAnsi" w:cstheme="majorHAnsi"/>
          <w:i/>
          <w:sz w:val="20"/>
        </w:rPr>
        <w:t xml:space="preserve">its award </w:t>
      </w:r>
      <w:r w:rsidRPr="00652922">
        <w:rPr>
          <w:rFonts w:asciiTheme="majorHAnsi" w:hAnsiTheme="majorHAnsi" w:cstheme="majorHAnsi"/>
          <w:i/>
          <w:sz w:val="20"/>
        </w:rPr>
        <w:t>of the SDG Scholarship via social media, website,</w:t>
      </w:r>
      <w:r w:rsidRPr="00652922">
        <w:rPr>
          <w:rFonts w:asciiTheme="majorHAnsi" w:hAnsiTheme="majorHAnsi" w:cstheme="majorHAnsi"/>
          <w:i/>
          <w:sz w:val="20"/>
        </w:rPr>
        <w:t xml:space="preserve"> and other media</w:t>
      </w:r>
      <w:r w:rsidRPr="00652922">
        <w:rPr>
          <w:rFonts w:asciiTheme="majorHAnsi" w:hAnsiTheme="majorHAnsi" w:cstheme="majorHAnsi"/>
          <w:i/>
          <w:sz w:val="20"/>
        </w:rPr>
        <w:t xml:space="preserve">. </w:t>
      </w:r>
    </w:p>
    <w:p w14:paraId="0E6A0354" w14:textId="0F9230BC" w:rsidR="00CD6761" w:rsidRPr="00652922" w:rsidRDefault="00CD6761" w:rsidP="00CD6761">
      <w:pPr>
        <w:pStyle w:val="ListParagraph"/>
        <w:numPr>
          <w:ilvl w:val="1"/>
          <w:numId w:val="2"/>
        </w:numPr>
        <w:ind w:left="851" w:right="-46" w:hanging="284"/>
        <w:rPr>
          <w:rFonts w:asciiTheme="majorHAnsi" w:hAnsiTheme="majorHAnsi" w:cstheme="majorHAnsi"/>
          <w:i/>
          <w:sz w:val="20"/>
        </w:rPr>
      </w:pPr>
      <w:r w:rsidRPr="00652922">
        <w:rPr>
          <w:rFonts w:asciiTheme="majorHAnsi" w:hAnsiTheme="majorHAnsi" w:cstheme="majorHAnsi"/>
          <w:i/>
          <w:sz w:val="20"/>
        </w:rPr>
        <w:t xml:space="preserve">Produce a </w:t>
      </w:r>
      <w:proofErr w:type="gramStart"/>
      <w:r w:rsidRPr="00652922">
        <w:rPr>
          <w:rFonts w:asciiTheme="majorHAnsi" w:hAnsiTheme="majorHAnsi" w:cstheme="majorHAnsi"/>
          <w:i/>
          <w:sz w:val="20"/>
        </w:rPr>
        <w:t>3-5 minut</w:t>
      </w:r>
      <w:r w:rsidRPr="00652922">
        <w:rPr>
          <w:rFonts w:asciiTheme="majorHAnsi" w:hAnsiTheme="majorHAnsi" w:cstheme="majorHAnsi"/>
          <w:i/>
          <w:sz w:val="20"/>
        </w:rPr>
        <w:t>e</w:t>
      </w:r>
      <w:proofErr w:type="gramEnd"/>
      <w:r w:rsidRPr="00652922">
        <w:rPr>
          <w:rFonts w:asciiTheme="majorHAnsi" w:hAnsiTheme="majorHAnsi" w:cstheme="majorHAnsi"/>
          <w:i/>
          <w:sz w:val="20"/>
        </w:rPr>
        <w:t xml:space="preserve"> mini-documentary video about the project, referencing the </w:t>
      </w:r>
      <w:r w:rsidR="00652922">
        <w:rPr>
          <w:rFonts w:asciiTheme="majorHAnsi" w:hAnsiTheme="majorHAnsi" w:cstheme="majorHAnsi"/>
          <w:i/>
          <w:sz w:val="20"/>
        </w:rPr>
        <w:t xml:space="preserve">SDG </w:t>
      </w:r>
      <w:r w:rsidRPr="00652922">
        <w:rPr>
          <w:rFonts w:asciiTheme="majorHAnsi" w:hAnsiTheme="majorHAnsi" w:cstheme="majorHAnsi"/>
          <w:i/>
          <w:sz w:val="20"/>
        </w:rPr>
        <w:t>Scholarship</w:t>
      </w:r>
      <w:r w:rsidRPr="00652922">
        <w:rPr>
          <w:rFonts w:asciiTheme="majorHAnsi" w:hAnsiTheme="majorHAnsi" w:cstheme="majorHAnsi"/>
          <w:i/>
          <w:sz w:val="20"/>
        </w:rPr>
        <w:t>,</w:t>
      </w:r>
      <w:r w:rsidRPr="00652922">
        <w:rPr>
          <w:rFonts w:asciiTheme="majorHAnsi" w:hAnsiTheme="majorHAnsi" w:cstheme="majorHAnsi"/>
          <w:i/>
          <w:sz w:val="20"/>
        </w:rPr>
        <w:t xml:space="preserve"> </w:t>
      </w:r>
      <w:r w:rsidRPr="00652922">
        <w:rPr>
          <w:rFonts w:asciiTheme="majorHAnsi" w:hAnsiTheme="majorHAnsi" w:cstheme="majorHAnsi"/>
          <w:i/>
          <w:sz w:val="20"/>
        </w:rPr>
        <w:t xml:space="preserve">and acknowledging </w:t>
      </w:r>
      <w:r w:rsidR="00652922">
        <w:rPr>
          <w:rFonts w:asciiTheme="majorHAnsi" w:hAnsiTheme="majorHAnsi" w:cstheme="majorHAnsi"/>
          <w:i/>
          <w:sz w:val="20"/>
        </w:rPr>
        <w:t>industry s</w:t>
      </w:r>
      <w:r w:rsidRPr="00652922">
        <w:rPr>
          <w:rFonts w:asciiTheme="majorHAnsi" w:hAnsiTheme="majorHAnsi" w:cstheme="majorHAnsi"/>
          <w:i/>
          <w:sz w:val="20"/>
        </w:rPr>
        <w:t>ponsors</w:t>
      </w:r>
      <w:r w:rsidR="00652922">
        <w:rPr>
          <w:rFonts w:asciiTheme="majorHAnsi" w:hAnsiTheme="majorHAnsi" w:cstheme="majorHAnsi"/>
          <w:i/>
          <w:sz w:val="20"/>
        </w:rPr>
        <w:t xml:space="preserve"> at the end</w:t>
      </w:r>
      <w:r w:rsidRPr="00652922">
        <w:rPr>
          <w:rFonts w:asciiTheme="majorHAnsi" w:hAnsiTheme="majorHAnsi" w:cstheme="majorHAnsi"/>
          <w:i/>
          <w:sz w:val="20"/>
        </w:rPr>
        <w:t>.</w:t>
      </w:r>
    </w:p>
    <w:p w14:paraId="7AC27CB6" w14:textId="01CCF2C7" w:rsidR="00CD6761" w:rsidRPr="00652922" w:rsidRDefault="00CD6761" w:rsidP="00CD6761">
      <w:pPr>
        <w:pStyle w:val="ListParagraph"/>
        <w:numPr>
          <w:ilvl w:val="0"/>
          <w:numId w:val="2"/>
        </w:numPr>
        <w:ind w:left="567" w:right="-46"/>
        <w:rPr>
          <w:rFonts w:asciiTheme="majorHAnsi" w:hAnsiTheme="majorHAnsi" w:cstheme="majorHAnsi"/>
          <w:i/>
          <w:sz w:val="20"/>
        </w:rPr>
      </w:pPr>
      <w:r w:rsidRPr="00652922">
        <w:rPr>
          <w:rFonts w:asciiTheme="majorHAnsi" w:hAnsiTheme="majorHAnsi" w:cstheme="majorHAnsi"/>
          <w:i/>
          <w:sz w:val="20"/>
        </w:rPr>
        <w:t>S</w:t>
      </w:r>
      <w:r w:rsidRPr="00652922">
        <w:rPr>
          <w:rFonts w:asciiTheme="majorHAnsi" w:hAnsiTheme="majorHAnsi" w:cstheme="majorHAnsi"/>
          <w:i/>
          <w:sz w:val="20"/>
        </w:rPr>
        <w:t xml:space="preserve">hould the project be cancelled or undergo a change </w:t>
      </w:r>
      <w:r w:rsidRPr="00652922">
        <w:rPr>
          <w:rFonts w:asciiTheme="majorHAnsi" w:hAnsiTheme="majorHAnsi" w:cstheme="majorHAnsi"/>
          <w:i/>
          <w:sz w:val="20"/>
        </w:rPr>
        <w:t>in scope that changes its alignment with the SDGs</w:t>
      </w:r>
      <w:r w:rsidRPr="00652922">
        <w:rPr>
          <w:rFonts w:asciiTheme="majorHAnsi" w:hAnsiTheme="majorHAnsi" w:cstheme="majorHAnsi"/>
          <w:i/>
          <w:sz w:val="20"/>
        </w:rPr>
        <w:t xml:space="preserve">, the mini-documentary video </w:t>
      </w:r>
      <w:r w:rsidR="00652922">
        <w:rPr>
          <w:rFonts w:asciiTheme="majorHAnsi" w:hAnsiTheme="majorHAnsi" w:cstheme="majorHAnsi"/>
          <w:i/>
          <w:sz w:val="20"/>
        </w:rPr>
        <w:t xml:space="preserve">will </w:t>
      </w:r>
      <w:r w:rsidRPr="00652922">
        <w:rPr>
          <w:rFonts w:asciiTheme="majorHAnsi" w:hAnsiTheme="majorHAnsi" w:cstheme="majorHAnsi"/>
          <w:i/>
          <w:sz w:val="20"/>
        </w:rPr>
        <w:t>not be produced</w:t>
      </w:r>
      <w:r w:rsidRPr="00652922">
        <w:rPr>
          <w:rFonts w:asciiTheme="majorHAnsi" w:hAnsiTheme="majorHAnsi" w:cstheme="majorHAnsi"/>
          <w:i/>
          <w:sz w:val="20"/>
        </w:rPr>
        <w:t>, however the team may continue to attend training</w:t>
      </w:r>
      <w:r w:rsidRPr="00652922">
        <w:rPr>
          <w:rFonts w:asciiTheme="majorHAnsi" w:hAnsiTheme="majorHAnsi" w:cstheme="majorHAnsi"/>
          <w:i/>
          <w:sz w:val="20"/>
        </w:rPr>
        <w:t>.</w:t>
      </w:r>
    </w:p>
    <w:p w14:paraId="4DFA511D" w14:textId="2A90EDA6" w:rsidR="00CD6761" w:rsidRPr="00652922" w:rsidRDefault="00CD6761" w:rsidP="00CD6761">
      <w:pPr>
        <w:pStyle w:val="ListParagraph"/>
        <w:numPr>
          <w:ilvl w:val="0"/>
          <w:numId w:val="2"/>
        </w:numPr>
        <w:ind w:left="567" w:right="-46"/>
        <w:rPr>
          <w:rFonts w:asciiTheme="majorHAnsi" w:hAnsiTheme="majorHAnsi" w:cstheme="majorHAnsi"/>
          <w:i/>
          <w:sz w:val="20"/>
        </w:rPr>
      </w:pPr>
      <w:r w:rsidRPr="00652922">
        <w:rPr>
          <w:rFonts w:asciiTheme="majorHAnsi" w:hAnsiTheme="majorHAnsi" w:cstheme="majorHAnsi"/>
          <w:i/>
          <w:sz w:val="20"/>
        </w:rPr>
        <w:t>The Scholarship excludes t</w:t>
      </w:r>
      <w:r w:rsidRPr="00652922">
        <w:rPr>
          <w:rFonts w:asciiTheme="majorHAnsi" w:hAnsiTheme="majorHAnsi" w:cstheme="majorHAnsi"/>
          <w:i/>
          <w:sz w:val="20"/>
        </w:rPr>
        <w:t xml:space="preserve">ravel and accommodation expenses </w:t>
      </w:r>
      <w:r w:rsidRPr="00652922">
        <w:rPr>
          <w:rFonts w:asciiTheme="majorHAnsi" w:hAnsiTheme="majorHAnsi" w:cstheme="majorHAnsi"/>
          <w:i/>
          <w:sz w:val="20"/>
        </w:rPr>
        <w:t xml:space="preserve">associated with attending training sessions in Sydney, as well as personal coaching </w:t>
      </w:r>
      <w:r w:rsidR="00652922">
        <w:rPr>
          <w:rFonts w:asciiTheme="majorHAnsi" w:hAnsiTheme="majorHAnsi" w:cstheme="majorHAnsi"/>
          <w:i/>
          <w:sz w:val="20"/>
        </w:rPr>
        <w:t xml:space="preserve">sessions, </w:t>
      </w:r>
      <w:r w:rsidRPr="00652922">
        <w:rPr>
          <w:rFonts w:asciiTheme="majorHAnsi" w:hAnsiTheme="majorHAnsi" w:cstheme="majorHAnsi"/>
          <w:i/>
          <w:sz w:val="20"/>
        </w:rPr>
        <w:t xml:space="preserve">and award of the Diploma of Project Management.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4003"/>
        <w:gridCol w:w="753"/>
        <w:gridCol w:w="2866"/>
      </w:tblGrid>
      <w:tr w:rsidR="00CD6761" w:rsidRPr="00652922" w14:paraId="1111CE8B" w14:textId="77777777" w:rsidTr="00CD6761">
        <w:trPr>
          <w:trHeight w:val="57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E5198" w14:textId="77777777" w:rsidR="00CD6761" w:rsidRPr="00652922" w:rsidRDefault="00CD6761" w:rsidP="00FB1720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652922">
              <w:rPr>
                <w:rFonts w:asciiTheme="majorHAnsi" w:hAnsiTheme="majorHAnsi" w:cstheme="majorHAnsi"/>
                <w:i/>
                <w:sz w:val="20"/>
              </w:rPr>
              <w:t>Signature: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AD334B" w14:textId="77777777" w:rsidR="00CD6761" w:rsidRPr="00652922" w:rsidRDefault="00CD6761" w:rsidP="00FB1720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5C6D9" w14:textId="77777777" w:rsidR="00CD6761" w:rsidRPr="00652922" w:rsidRDefault="00CD6761" w:rsidP="00FB1720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652922">
              <w:rPr>
                <w:rFonts w:asciiTheme="majorHAnsi" w:hAnsiTheme="majorHAnsi" w:cstheme="majorHAnsi"/>
                <w:i/>
                <w:sz w:val="20"/>
              </w:rPr>
              <w:t>Date: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FA3D62" w14:textId="77777777" w:rsidR="00CD6761" w:rsidRPr="00652922" w:rsidRDefault="00CD6761" w:rsidP="00FB1720">
            <w:pPr>
              <w:rPr>
                <w:rFonts w:asciiTheme="majorHAnsi" w:hAnsiTheme="majorHAnsi" w:cstheme="majorHAnsi"/>
                <w:i/>
                <w:color w:val="0070C0"/>
                <w:sz w:val="20"/>
              </w:rPr>
            </w:pPr>
          </w:p>
        </w:tc>
      </w:tr>
    </w:tbl>
    <w:p w14:paraId="293256DD" w14:textId="5B6F4A7D" w:rsidR="00040579" w:rsidRPr="00652922" w:rsidRDefault="00040579">
      <w:pPr>
        <w:rPr>
          <w:rFonts w:asciiTheme="majorHAnsi" w:hAnsiTheme="majorHAnsi" w:cstheme="majorHAnsi"/>
          <w:szCs w:val="24"/>
        </w:rPr>
      </w:pPr>
    </w:p>
    <w:sectPr w:rsidR="00040579" w:rsidRPr="00652922" w:rsidSect="00C7544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A960" w14:textId="77777777" w:rsidR="0009632E" w:rsidRDefault="0009632E" w:rsidP="00040579">
      <w:pPr>
        <w:spacing w:after="0" w:line="240" w:lineRule="auto"/>
      </w:pPr>
      <w:r>
        <w:separator/>
      </w:r>
    </w:p>
  </w:endnote>
  <w:endnote w:type="continuationSeparator" w:id="0">
    <w:p w14:paraId="4D4EBE25" w14:textId="77777777" w:rsidR="0009632E" w:rsidRDefault="0009632E" w:rsidP="0004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C579" w14:textId="0764F216" w:rsidR="00FB3FFF" w:rsidRPr="00C7544B" w:rsidRDefault="0009632E" w:rsidP="00992C6B">
    <w:pPr>
      <w:pStyle w:val="Footer"/>
      <w:rPr>
        <w:i/>
        <w:iCs/>
        <w:color w:val="BFBFBF" w:themeColor="background1" w:themeShade="BF"/>
        <w:sz w:val="14"/>
        <w:szCs w:val="16"/>
      </w:rPr>
    </w:pPr>
    <w:r w:rsidRPr="00C7544B">
      <w:rPr>
        <w:i/>
        <w:iCs/>
        <w:color w:val="BFBFBF" w:themeColor="background1" w:themeShade="BF"/>
        <w:sz w:val="14"/>
        <w:szCs w:val="16"/>
      </w:rPr>
      <w:t>© Elemental Projects (Australia) Pty Ltd – Application Form – v210</w:t>
    </w:r>
    <w:r w:rsidR="00C7544B" w:rsidRPr="00C7544B">
      <w:rPr>
        <w:i/>
        <w:iCs/>
        <w:color w:val="BFBFBF" w:themeColor="background1" w:themeShade="BF"/>
        <w:sz w:val="14"/>
        <w:szCs w:val="16"/>
      </w:rPr>
      <w:t>916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6FCF" w14:textId="77777777" w:rsidR="0009632E" w:rsidRDefault="0009632E" w:rsidP="00040579">
      <w:pPr>
        <w:spacing w:after="0" w:line="240" w:lineRule="auto"/>
      </w:pPr>
      <w:r>
        <w:separator/>
      </w:r>
    </w:p>
  </w:footnote>
  <w:footnote w:type="continuationSeparator" w:id="0">
    <w:p w14:paraId="5406E1D8" w14:textId="77777777" w:rsidR="0009632E" w:rsidRDefault="0009632E" w:rsidP="00040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B674F"/>
    <w:multiLevelType w:val="hybridMultilevel"/>
    <w:tmpl w:val="124C5A46"/>
    <w:lvl w:ilvl="0" w:tplc="432C7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AE5"/>
    <w:multiLevelType w:val="hybridMultilevel"/>
    <w:tmpl w:val="D9F660C6"/>
    <w:lvl w:ilvl="0" w:tplc="8870C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BB"/>
    <w:rsid w:val="00033FC3"/>
    <w:rsid w:val="00040579"/>
    <w:rsid w:val="000717F5"/>
    <w:rsid w:val="00071E9E"/>
    <w:rsid w:val="0009632E"/>
    <w:rsid w:val="000E34CE"/>
    <w:rsid w:val="00136C2B"/>
    <w:rsid w:val="0019089E"/>
    <w:rsid w:val="00207EF6"/>
    <w:rsid w:val="0026684E"/>
    <w:rsid w:val="0027147B"/>
    <w:rsid w:val="002A5B52"/>
    <w:rsid w:val="003270BB"/>
    <w:rsid w:val="00444D54"/>
    <w:rsid w:val="004C3C3B"/>
    <w:rsid w:val="004F310A"/>
    <w:rsid w:val="00525C57"/>
    <w:rsid w:val="00541DDE"/>
    <w:rsid w:val="0054473B"/>
    <w:rsid w:val="0058110F"/>
    <w:rsid w:val="005D4F58"/>
    <w:rsid w:val="005E5723"/>
    <w:rsid w:val="00634449"/>
    <w:rsid w:val="00652922"/>
    <w:rsid w:val="00724D71"/>
    <w:rsid w:val="0075620B"/>
    <w:rsid w:val="00761B95"/>
    <w:rsid w:val="007633F9"/>
    <w:rsid w:val="00813BD4"/>
    <w:rsid w:val="00823A88"/>
    <w:rsid w:val="00831054"/>
    <w:rsid w:val="00863553"/>
    <w:rsid w:val="00865D81"/>
    <w:rsid w:val="00875EA9"/>
    <w:rsid w:val="008D0FAE"/>
    <w:rsid w:val="009340B3"/>
    <w:rsid w:val="00986FB1"/>
    <w:rsid w:val="009A2372"/>
    <w:rsid w:val="009B0D2F"/>
    <w:rsid w:val="009F07CC"/>
    <w:rsid w:val="00A15408"/>
    <w:rsid w:val="00A75ABE"/>
    <w:rsid w:val="00AB05A3"/>
    <w:rsid w:val="00AC7AF1"/>
    <w:rsid w:val="00B8719F"/>
    <w:rsid w:val="00BB57AF"/>
    <w:rsid w:val="00BC1AFA"/>
    <w:rsid w:val="00BD259F"/>
    <w:rsid w:val="00C7544B"/>
    <w:rsid w:val="00C9163F"/>
    <w:rsid w:val="00CD6761"/>
    <w:rsid w:val="00E721C0"/>
    <w:rsid w:val="00F11337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142C9"/>
  <w15:chartTrackingRefBased/>
  <w15:docId w15:val="{04C6858E-230D-41DD-A1AD-0B963346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7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6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579"/>
  </w:style>
  <w:style w:type="paragraph" w:styleId="Footer">
    <w:name w:val="footer"/>
    <w:basedOn w:val="Normal"/>
    <w:link w:val="FooterChar"/>
    <w:uiPriority w:val="99"/>
    <w:unhideWhenUsed/>
    <w:rsid w:val="00040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elemental-project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ementalprojects.arlo.co/w/courses/39-bsb50820-diploma-of-project-manage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FCE76-3B89-4FD7-ACC3-4E358811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Alinta Pilkington</dc:creator>
  <cp:keywords/>
  <dc:description/>
  <cp:lastModifiedBy>Kestrel Stone</cp:lastModifiedBy>
  <cp:revision>2</cp:revision>
  <dcterms:created xsi:type="dcterms:W3CDTF">2021-09-16T05:53:00Z</dcterms:created>
  <dcterms:modified xsi:type="dcterms:W3CDTF">2021-09-16T05:53:00Z</dcterms:modified>
</cp:coreProperties>
</file>